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1D" w:rsidRPr="00BA731D" w:rsidRDefault="00522C80" w:rsidP="00BA731D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val="fr-FR" w:eastAsia="zh-TW" w:bidi="ar-DZ"/>
        </w:rPr>
      </w:pPr>
      <w:bookmarkStart w:id="0" w:name="_Toc184535985"/>
      <w:bookmarkStart w:id="1" w:name="_Toc184537317"/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1.3.</w:t>
      </w:r>
      <w:r w:rsidR="00BA731D" w:rsidRPr="00BA731D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الفضـاء الشعـاعي:</w:t>
      </w:r>
      <w:bookmarkEnd w:id="0"/>
      <w:bookmarkEnd w:id="1"/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ليكن </w:t>
      </w:r>
      <w:r w:rsidRPr="00BA731D">
        <w:rPr>
          <w:rFonts w:ascii="Times New Roman" w:eastAsia="Calibri" w:hAnsi="Times New Roman" w:cs="Simplified Arabic"/>
          <w:position w:val="-14"/>
          <w:sz w:val="32"/>
          <w:szCs w:val="32"/>
          <w:lang w:val="fr-FR"/>
        </w:rPr>
        <w:object w:dxaOrig="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21pt" o:ole="">
            <v:imagedata r:id="rId9" o:title=""/>
          </v:shape>
          <o:OLEObject Type="Embed" ProgID="Equation.DSMT4" ShapeID="_x0000_i1025" DrawAspect="Content" ObjectID="_1494347024" r:id="rId10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حقلا ولتكن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026" type="#_x0000_t75" style="width:12.75pt;height:12.75pt" o:ole="">
            <v:imagedata r:id="rId11" o:title=""/>
          </v:shape>
          <o:OLEObject Type="Embed" ProgID="Equation.DSMT4" ShapeID="_x0000_i1026" DrawAspect="Content" ObjectID="_1494347025" r:id="rId12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مجموعة غي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ر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خالية </w:t>
      </w:r>
      <w:r w:rsidR="007F0D0C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نقول أن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027" type="#_x0000_t75" style="width:12.75pt;height:12.75pt" o:ole="">
            <v:imagedata r:id="rId11" o:title=""/>
          </v:shape>
          <o:OLEObject Type="Embed" ProgID="Equation.DSMT4" ShapeID="_x0000_i1027" DrawAspect="Content" ObjectID="_1494347026" r:id="rId13"/>
        </w:object>
      </w:r>
      <w:r w:rsidRPr="00B9485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فضـاء شعـاعي</w:t>
      </w: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على الحقل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360" w:dyaOrig="260">
          <v:shape id="_x0000_i1028" type="#_x0000_t75" style="width:18pt;height:12.75pt" o:ole="">
            <v:imagedata r:id="rId14" o:title=""/>
          </v:shape>
          <o:OLEObject Type="Embed" ProgID="Equation.DSMT4" ShapeID="_x0000_i1028" DrawAspect="Content" ObjectID="_1494347027" r:id="rId15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إذا عرفنا عمليتين نرمز لهما أيضا بـ </w:t>
      </w:r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(</w:t>
      </w:r>
      <w:r w:rsidR="00AB5FBD"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340" w:dyaOrig="279">
          <v:shape id="_x0000_i1029" type="#_x0000_t75" style="width:24pt;height:18.75pt" o:ole="">
            <v:imagedata r:id="rId16" o:title=""/>
          </v:shape>
          <o:OLEObject Type="Embed" ProgID="Equation.DSMT4" ShapeID="_x0000_i1029" DrawAspect="Content" ObjectID="_1494347028" r:id="rId17"/>
        </w:object>
      </w:r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)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بحيث</w:t>
      </w:r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1. </w:t>
      </w:r>
      <w:r w:rsidRPr="00BA731D">
        <w:rPr>
          <w:rFonts w:ascii="Times New Roman" w:eastAsia="Calibri" w:hAnsi="Times New Roman" w:cs="Simplified Arabic"/>
          <w:position w:val="-14"/>
          <w:sz w:val="32"/>
          <w:szCs w:val="32"/>
          <w:lang w:val="fr-FR"/>
        </w:rPr>
        <w:object w:dxaOrig="680" w:dyaOrig="400">
          <v:shape id="_x0000_i1030" type="#_x0000_t75" style="width:33.75pt;height:21pt" o:ole="">
            <v:imagedata r:id="rId18" o:title=""/>
          </v:shape>
          <o:OLEObject Type="Embed" ProgID="Equation.DSMT4" ShapeID="_x0000_i1030" DrawAspect="Content" ObjectID="_1494347029" r:id="rId19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لها بنية زمرة تبديلية</w:t>
      </w:r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2. العملية الثانية معرفة كما يلي</w:t>
      </w:r>
      <w:r w:rsidRPr="00BA731D">
        <w:rPr>
          <w:rFonts w:ascii="Times New Roman" w:eastAsia="Calibri" w:hAnsi="Times New Roman" w:cs="Simplified Arabic"/>
          <w:position w:val="-34"/>
          <w:sz w:val="32"/>
          <w:szCs w:val="32"/>
          <w:lang w:val="fr-FR"/>
        </w:rPr>
        <w:object w:dxaOrig="1500" w:dyaOrig="800">
          <v:shape id="_x0000_i1031" type="#_x0000_t75" style="width:96pt;height:44.25pt" o:ole="">
            <v:imagedata r:id="rId20" o:title=""/>
          </v:shape>
          <o:OLEObject Type="Embed" ProgID="Equation.DSMT4" ShapeID="_x0000_i1031" DrawAspect="Content" ObjectID="_1494347030" r:id="rId21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ومحققَّة للشروط التالية</w:t>
      </w:r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bidi w:val="0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BA731D">
        <w:rPr>
          <w:rFonts w:ascii="Times New Roman" w:eastAsia="Calibri" w:hAnsi="Times New Roman" w:cs="Simplified Arabic"/>
          <w:position w:val="-76"/>
          <w:sz w:val="32"/>
          <w:szCs w:val="32"/>
          <w:lang w:val="fr-FR"/>
        </w:rPr>
        <w:object w:dxaOrig="4900" w:dyaOrig="1640">
          <v:shape id="_x0000_i1032" type="#_x0000_t75" style="width:264.75pt;height:107.25pt" o:ole="">
            <v:imagedata r:id="rId22" o:title=""/>
          </v:shape>
          <o:OLEObject Type="Embed" ProgID="Equation.DSMT4" ShapeID="_x0000_i1032" DrawAspect="Content" ObjectID="_1494347031" r:id="rId23"/>
        </w:object>
      </w:r>
    </w:p>
    <w:p w:rsidR="00BA731D" w:rsidRPr="00BA731D" w:rsidRDefault="00BA731D" w:rsidP="00BA731D">
      <w:pPr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الفضاء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3</m:t>
            </m:r>
          </m:sup>
        </m:sSup>
      </m:oMath>
      <w:r w:rsidR="00AB5FB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هو فضاء  شعاعي على الحقل</w:t>
      </w:r>
      <m:oMath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3</m:t>
            </m:r>
          </m:sup>
        </m:sSup>
      </m:oMath>
      <w:r w:rsidRPr="00BA731D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BA731D" w:rsidRPr="00BA731D" w:rsidRDefault="00522C80" w:rsidP="00BA731D">
      <w:pPr>
        <w:jc w:val="both"/>
        <w:rPr>
          <w:rFonts w:ascii="Calibri" w:eastAsia="Calibri" w:hAnsi="Calibri" w:cs="Simplified Arabic"/>
          <w:b/>
          <w:bCs/>
          <w:sz w:val="32"/>
          <w:szCs w:val="32"/>
          <w:rtl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</w:rPr>
        <w:t>1.1.3.</w:t>
      </w:r>
      <w:r w:rsidR="00BA731D" w:rsidRPr="00BA731D">
        <w:rPr>
          <w:rFonts w:ascii="Calibri" w:eastAsia="Calibri" w:hAnsi="Calibri" w:cs="Simplified Arabic" w:hint="cs"/>
          <w:b/>
          <w:bCs/>
          <w:sz w:val="32"/>
          <w:szCs w:val="32"/>
          <w:rtl/>
        </w:rPr>
        <w:t>الجداء السلمي:</w:t>
      </w:r>
    </w:p>
    <w:p w:rsidR="007C6183" w:rsidRDefault="00BA731D" w:rsidP="00BA731D">
      <w:pPr>
        <w:jc w:val="both"/>
        <w:rPr>
          <w:rFonts w:ascii="Calibri" w:eastAsia="Calibri" w:hAnsi="Calibri" w:cs="Simplified Arabic"/>
          <w:sz w:val="32"/>
          <w:szCs w:val="32"/>
          <w:rtl/>
          <w:lang w:bidi="ar-DZ"/>
        </w:rPr>
      </w:pPr>
      <w:r w:rsidRPr="007C6183">
        <w:rPr>
          <w:rFonts w:ascii="Calibri" w:eastAsia="Calibri" w:hAnsi="Calibri" w:cs="Simplified Arabic" w:hint="cs"/>
          <w:b/>
          <w:bCs/>
          <w:sz w:val="32"/>
          <w:szCs w:val="32"/>
          <w:rtl/>
        </w:rPr>
        <w:t>تعريف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:</w:t>
      </w:r>
    </w:p>
    <w:p w:rsidR="00BA731D" w:rsidRPr="00BA731D" w:rsidRDefault="00BA731D" w:rsidP="00BA731D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 الجداء السلمي على  المنته البعد </w:t>
      </w:r>
      <w:r w:rsidRPr="00BA731D">
        <w:rPr>
          <w:rFonts w:ascii="Calibri" w:eastAsia="Calibri" w:hAnsi="Calibri" w:cs="Simplified Arabic"/>
          <w:sz w:val="32"/>
          <w:szCs w:val="32"/>
          <w:lang w:val="fr-FR"/>
        </w:rPr>
        <w:t>E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 هو التطبيق </w:t>
      </w:r>
      <w:r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220" w:dyaOrig="260">
          <v:shape id="_x0000_i1033" type="#_x0000_t75" style="width:11.25pt;height:13.5pt" o:ole="">
            <v:imagedata r:id="rId24" o:title=""/>
          </v:shape>
          <o:OLEObject Type="Embed" ProgID="Equation.3" ShapeID="_x0000_i1033" DrawAspect="Content" ObjectID="_1494347032" r:id="rId2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 المعرف كما يلي:</w:t>
      </w:r>
    </w:p>
    <w:p w:rsidR="00BA731D" w:rsidRPr="00BA731D" w:rsidRDefault="00BA731D" w:rsidP="00BA731D">
      <w:pPr>
        <w:jc w:val="center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/>
          <w:position w:val="-28"/>
          <w:sz w:val="32"/>
          <w:szCs w:val="32"/>
        </w:rPr>
        <w:object w:dxaOrig="1640" w:dyaOrig="680">
          <v:shape id="_x0000_i1034" type="#_x0000_t75" style="width:81.75pt;height:33.75pt" o:ole="">
            <v:imagedata r:id="rId26" o:title=""/>
          </v:shape>
          <o:OLEObject Type="Embed" ProgID="Equation.3" ShapeID="_x0000_i1034" DrawAspect="Content" ObjectID="_1494347033" r:id="rId27"/>
        </w:object>
      </w:r>
    </w:p>
    <w:p w:rsidR="00BA731D" w:rsidRPr="00BA731D" w:rsidRDefault="00BA731D" w:rsidP="00BA731D">
      <w:pPr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والذي يحقق الشروط التالية:</w:t>
      </w:r>
    </w:p>
    <w:p w:rsidR="00BA731D" w:rsidRPr="00BA731D" w:rsidRDefault="00BA731D" w:rsidP="00D57ACE">
      <w:pPr>
        <w:numPr>
          <w:ilvl w:val="0"/>
          <w:numId w:val="28"/>
        </w:numPr>
        <w:spacing w:after="0" w:line="240" w:lineRule="auto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التناظر: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1700" w:dyaOrig="320">
          <v:shape id="_x0000_i1035" type="#_x0000_t75" style="width:85.5pt;height:16.5pt" o:ole="">
            <v:imagedata r:id="rId28" o:title=""/>
          </v:shape>
          <o:OLEObject Type="Embed" ProgID="Equation.3" ShapeID="_x0000_i1035" DrawAspect="Content" ObjectID="_1494347034" r:id="rId29"/>
        </w:object>
      </w:r>
      <w:r w:rsidR="00D57ACE"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840" w:dyaOrig="320">
          <v:shape id="_x0000_i1036" type="#_x0000_t75" style="width:42pt;height:16.5pt" o:ole="">
            <v:imagedata r:id="rId30" o:title=""/>
          </v:shape>
          <o:OLEObject Type="Embed" ProgID="Equation.3" ShapeID="_x0000_i1036" DrawAspect="Content" ObjectID="_1494347035" r:id="rId31"/>
        </w:objec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37" type="#_x0000_t75" style="width:12pt;height:13.5pt" o:ole="">
            <v:imagedata r:id="rId32" o:title=""/>
          </v:shape>
          <o:OLEObject Type="Embed" ProgID="Equation.DSMT4" ShapeID="_x0000_i1037" DrawAspect="Content" ObjectID="_1494347036" r:id="rId3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.</w:t>
      </w:r>
    </w:p>
    <w:p w:rsidR="00BA731D" w:rsidRPr="00BA731D" w:rsidRDefault="00BA731D" w:rsidP="00BA731D">
      <w:pPr>
        <w:numPr>
          <w:ilvl w:val="0"/>
          <w:numId w:val="28"/>
        </w:numPr>
        <w:spacing w:after="0" w:line="240" w:lineRule="auto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>الثنائية الخطية:</w:t>
      </w:r>
    </w:p>
    <w:p w:rsidR="00BA731D" w:rsidRPr="00BA731D" w:rsidRDefault="00BA731D" w:rsidP="00AB5FBD">
      <w:pPr>
        <w:jc w:val="center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3340" w:dyaOrig="340">
          <v:shape id="_x0000_i1038" type="#_x0000_t75" style="width:167.25pt;height:17.25pt" o:ole="">
            <v:imagedata r:id="rId34" o:title=""/>
          </v:shape>
          <o:OLEObject Type="Embed" ProgID="Equation.3" ShapeID="_x0000_i1038" DrawAspect="Content" ObjectID="_1494347037" r:id="rId35"/>
        </w:objec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39" type="#_x0000_t75" style="width:12pt;height:13.5pt" o:ole="">
            <v:imagedata r:id="rId32" o:title=""/>
          </v:shape>
          <o:OLEObject Type="Embed" ProgID="Equation.DSMT4" ShapeID="_x0000_i1039" DrawAspect="Content" ObjectID="_1494347038" r:id="rId36"/>
        </w:object>
      </w:r>
      <w:r w:rsidR="00D57ACE"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1240" w:dyaOrig="340">
          <v:shape id="_x0000_i1040" type="#_x0000_t75" style="width:62.25pt;height:17.25pt" o:ole="">
            <v:imagedata r:id="rId37" o:title=""/>
          </v:shape>
          <o:OLEObject Type="Embed" ProgID="Equation.3" ShapeID="_x0000_i1040" DrawAspect="Content" ObjectID="_1494347039" r:id="rId38"/>
        </w:object>
      </w:r>
    </w:p>
    <w:p w:rsidR="00383E30" w:rsidRPr="00453A6F" w:rsidRDefault="00BA731D" w:rsidP="00AB5FBD">
      <w:pPr>
        <w:jc w:val="center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1980" w:dyaOrig="320">
          <v:shape id="_x0000_i1041" type="#_x0000_t75" style="width:99pt;height:16.5pt" o:ole="">
            <v:imagedata r:id="rId39" o:title=""/>
          </v:shape>
          <o:OLEObject Type="Embed" ProgID="Equation.3" ShapeID="_x0000_i1041" DrawAspect="Content" ObjectID="_1494347040" r:id="rId40"/>
        </w:objec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180" w:dyaOrig="340">
          <v:shape id="_x0000_i1042" type="#_x0000_t75" style="width:9pt;height:17.25pt" o:ole="">
            <v:imagedata r:id="rId41" o:title=""/>
          </v:shape>
          <o:OLEObject Type="Embed" ProgID="Equation.3" ShapeID="_x0000_i1042" DrawAspect="Content" ObjectID="_1494347041" r:id="rId42"/>
        </w:object>
      </w:r>
      <w:r w:rsidR="00D57ACE" w:rsidRPr="00BA731D">
        <w:rPr>
          <w:rFonts w:ascii="Calibri" w:eastAsia="Calibri" w:hAnsi="Calibri" w:cs="Simplified Arabic"/>
          <w:position w:val="-6"/>
          <w:sz w:val="32"/>
          <w:szCs w:val="32"/>
        </w:rPr>
        <w:object w:dxaOrig="700" w:dyaOrig="279">
          <v:shape id="_x0000_i1043" type="#_x0000_t75" style="width:35.25pt;height:13.5pt" o:ole="">
            <v:imagedata r:id="rId43" o:title=""/>
          </v:shape>
          <o:OLEObject Type="Embed" ProgID="Equation.3" ShapeID="_x0000_i1043" DrawAspect="Content" ObjectID="_1494347042" r:id="rId44"/>
        </w:object>
      </w:r>
      <w:r w:rsidR="00D57ACE">
        <w:rPr>
          <w:rFonts w:ascii="Calibri" w:eastAsia="Calibri" w:hAnsi="Calibri" w:cs="Simplified Arabic"/>
          <w:sz w:val="32"/>
          <w:szCs w:val="32"/>
        </w:rPr>
        <w:t>,</w: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44" type="#_x0000_t75" style="width:12pt;height:13.5pt" o:ole="">
            <v:imagedata r:id="rId32" o:title=""/>
          </v:shape>
          <o:OLEObject Type="Embed" ProgID="Equation.DSMT4" ShapeID="_x0000_i1044" DrawAspect="Content" ObjectID="_1494347043" r:id="rId45"/>
        </w:object>
      </w:r>
      <w:r w:rsidR="00D57ACE"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840" w:dyaOrig="320">
          <v:shape id="_x0000_i1045" type="#_x0000_t75" style="width:42pt;height:16.5pt" o:ole="">
            <v:imagedata r:id="rId30" o:title=""/>
          </v:shape>
          <o:OLEObject Type="Embed" ProgID="Equation.3" ShapeID="_x0000_i1045" DrawAspect="Content" ObjectID="_1494347044" r:id="rId46"/>
        </w:object>
      </w:r>
      <w:r w:rsidR="00D57ACE"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46" type="#_x0000_t75" style="width:12pt;height:13.5pt" o:ole="">
            <v:imagedata r:id="rId32" o:title=""/>
          </v:shape>
          <o:OLEObject Type="Embed" ProgID="Equation.DSMT4" ShapeID="_x0000_i1046" DrawAspect="Content" ObjectID="_1494347045" r:id="rId47"/>
        </w:object>
      </w:r>
    </w:p>
    <w:p w:rsidR="00453A6F" w:rsidRDefault="00AB5FBD" w:rsidP="00453A6F">
      <w:pPr>
        <w:rPr>
          <w:rFonts w:ascii="Calibri" w:eastAsia="Calibri" w:hAnsi="Calibri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</w:rPr>
        <w:lastRenderedPageBreak/>
        <w:t>ملاحظة</w:t>
      </w:r>
      <w:r w:rsidR="00BA731D" w:rsidRPr="00BA731D">
        <w:rPr>
          <w:rFonts w:ascii="Calibri" w:eastAsia="Calibri" w:hAnsi="Calibri" w:cs="Simplified Arabic" w:hint="cs"/>
          <w:b/>
          <w:bCs/>
          <w:sz w:val="32"/>
          <w:szCs w:val="32"/>
          <w:rtl/>
        </w:rPr>
        <w:t>:</w:t>
      </w:r>
    </w:p>
    <w:p w:rsidR="00BA731D" w:rsidRPr="00453A6F" w:rsidRDefault="00BA731D" w:rsidP="00453A6F">
      <w:pPr>
        <w:rPr>
          <w:rFonts w:ascii="Calibri" w:eastAsia="Calibri" w:hAnsi="Calibri" w:cs="Simplified Arabic"/>
          <w:b/>
          <w:bCs/>
          <w:sz w:val="32"/>
          <w:szCs w:val="32"/>
          <w:rtl/>
          <w:lang w:bidi="ar-DZ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>ويمكن كتا</w:t>
      </w:r>
      <w:r w:rsidR="00AB5FBD">
        <w:rPr>
          <w:rFonts w:ascii="Calibri" w:eastAsia="Calibri" w:hAnsi="Calibri" w:cs="Simplified Arabic" w:hint="cs"/>
          <w:sz w:val="32"/>
          <w:szCs w:val="32"/>
          <w:rtl/>
        </w:rPr>
        <w:t>بة هذه العلاقة على النحو التالي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:</w:t>
      </w:r>
    </w:p>
    <w:p w:rsidR="00BA731D" w:rsidRPr="00BA731D" w:rsidRDefault="00BA731D" w:rsidP="00BA731D">
      <w:pPr>
        <w:jc w:val="center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4160" w:dyaOrig="340">
          <v:shape id="_x0000_i1047" type="#_x0000_t75" style="width:207.75pt;height:17.25pt" o:ole="">
            <v:imagedata r:id="rId48" o:title=""/>
          </v:shape>
          <o:OLEObject Type="Embed" ProgID="Equation.3" ShapeID="_x0000_i1047" DrawAspect="Content" ObjectID="_1494347046" r:id="rId49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 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2659" w:dyaOrig="340">
          <v:shape id="_x0000_i1048" type="#_x0000_t75" style="width:132.75pt;height:17.25pt" o:ole="">
            <v:imagedata r:id="rId50" o:title=""/>
          </v:shape>
          <o:OLEObject Type="Embed" ProgID="Equation.3" ShapeID="_x0000_i1048" DrawAspect="Content" ObjectID="_1494347047" r:id="rId51"/>
        </w:object>
      </w:r>
    </w:p>
    <w:p w:rsidR="00BA731D" w:rsidRPr="00BA731D" w:rsidRDefault="00BA731D" w:rsidP="00BA731D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>أيضـا اعتمادا على التناظر يمكن كتابة هذه العلاقة على الشكل التالي:</w:t>
      </w:r>
    </w:p>
    <w:p w:rsidR="00BA731D" w:rsidRPr="00BA731D" w:rsidRDefault="00D57ACE" w:rsidP="00AB5FBD">
      <w:pPr>
        <w:bidi w:val="0"/>
        <w:jc w:val="center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2659" w:dyaOrig="340">
          <v:shape id="_x0000_i1049" type="#_x0000_t75" style="width:132.75pt;height:17.25pt" o:ole="">
            <v:imagedata r:id="rId52" o:title=""/>
          </v:shape>
          <o:OLEObject Type="Embed" ProgID="Equation.3" ShapeID="_x0000_i1049" DrawAspect="Content" ObjectID="_1494347048" r:id="rId53"/>
        </w:object>
      </w:r>
    </w:p>
    <w:p w:rsidR="00BA731D" w:rsidRPr="00BA731D" w:rsidRDefault="00383E30" w:rsidP="00AB5FBD">
      <w:pPr>
        <w:bidi w:val="0"/>
        <w:jc w:val="center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30"/>
          <w:sz w:val="32"/>
          <w:szCs w:val="32"/>
          <w:lang w:val="fr-FR"/>
        </w:rPr>
        <w:object w:dxaOrig="4160" w:dyaOrig="720">
          <v:shape id="_x0000_i1050" type="#_x0000_t75" style="width:207.75pt;height:41.25pt" o:ole="">
            <v:imagedata r:id="rId54" o:title=""/>
          </v:shape>
          <o:OLEObject Type="Embed" ProgID="Equation.3" ShapeID="_x0000_i1050" DrawAspect="Content" ObjectID="_1494347049" r:id="rId55"/>
        </w:object>
      </w:r>
    </w:p>
    <w:p w:rsidR="00BA731D" w:rsidRPr="00BA731D" w:rsidRDefault="00BA731D" w:rsidP="00BA731D">
      <w:pPr>
        <w:numPr>
          <w:ilvl w:val="0"/>
          <w:numId w:val="28"/>
        </w:numPr>
        <w:spacing w:after="0" w:line="240" w:lineRule="auto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الموجبة : لدينا </w:t>
      </w:r>
      <w:r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1120" w:dyaOrig="320">
          <v:shape id="_x0000_i1051" type="#_x0000_t75" style="width:55.5pt;height:16.5pt" o:ole="">
            <v:imagedata r:id="rId56" o:title=""/>
          </v:shape>
          <o:OLEObject Type="Embed" ProgID="Equation.3" ShapeID="_x0000_i1051" DrawAspect="Content" ObjectID="_1494347050" r:id="rId57"/>
        </w:object>
      </w:r>
      <w:r w:rsidRPr="00BA731D">
        <w:rPr>
          <w:rFonts w:ascii="Calibri" w:eastAsia="Calibri" w:hAnsi="Calibri" w:cs="Simplified Arabic"/>
          <w:position w:val="-6"/>
          <w:sz w:val="32"/>
          <w:szCs w:val="32"/>
        </w:rPr>
        <w:object w:dxaOrig="620" w:dyaOrig="260">
          <v:shape id="_x0000_i1052" type="#_x0000_t75" style="width:31.5pt;height:13.5pt" o:ole="">
            <v:imagedata r:id="rId58" o:title=""/>
          </v:shape>
          <o:OLEObject Type="Embed" ProgID="Equation.3" ShapeID="_x0000_i1052" DrawAspect="Content" ObjectID="_1494347051" r:id="rId59"/>
        </w:objec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53" type="#_x0000_t75" style="width:12pt;height:13.5pt" o:ole="">
            <v:imagedata r:id="rId32" o:title=""/>
          </v:shape>
          <o:OLEObject Type="Embed" ProgID="Equation.DSMT4" ShapeID="_x0000_i1053" DrawAspect="Content" ObjectID="_1494347052" r:id="rId60"/>
        </w:object>
      </w:r>
    </w:p>
    <w:p w:rsidR="00BA731D" w:rsidRPr="00BA731D" w:rsidRDefault="00BA731D" w:rsidP="00BA731D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BA731D">
        <w:rPr>
          <w:rFonts w:ascii="Calibri" w:eastAsia="Calibri" w:hAnsi="Calibri" w:cs="Simplified Arabic" w:hint="cs"/>
          <w:b/>
          <w:bCs/>
          <w:sz w:val="32"/>
          <w:szCs w:val="32"/>
          <w:rtl/>
        </w:rPr>
        <w:t xml:space="preserve"> تنبيه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: </w:t>
      </w:r>
      <w:r w:rsidRPr="00383E30">
        <w:rPr>
          <w:rFonts w:ascii="Calibri" w:eastAsia="Calibri" w:hAnsi="Calibri" w:cs="Simplified Arabic"/>
          <w:position w:val="-10"/>
          <w:sz w:val="32"/>
          <w:szCs w:val="32"/>
        </w:rPr>
        <w:object w:dxaOrig="1100" w:dyaOrig="320">
          <v:shape id="_x0000_i1054" type="#_x0000_t75" style="width:54.75pt;height:16.5pt" o:ole="">
            <v:imagedata r:id="rId61" o:title=""/>
          </v:shape>
          <o:OLEObject Type="Embed" ProgID="Equation.3" ShapeID="_x0000_i1054" DrawAspect="Content" ObjectID="_1494347053" r:id="rId62"/>
        </w:object>
      </w:r>
      <w:r w:rsidRPr="00383E30">
        <w:rPr>
          <w:rFonts w:ascii="Calibri" w:eastAsia="Calibri" w:hAnsi="Calibri" w:cs="Simplified Arabic"/>
          <w:position w:val="-6"/>
          <w:sz w:val="32"/>
          <w:szCs w:val="32"/>
        </w:rPr>
        <w:object w:dxaOrig="320" w:dyaOrig="240">
          <v:shape id="_x0000_i1055" type="#_x0000_t75" style="width:16.5pt;height:12pt" o:ole="">
            <v:imagedata r:id="rId63" o:title=""/>
          </v:shape>
          <o:OLEObject Type="Embed" ProgID="Equation.3" ShapeID="_x0000_i1055" DrawAspect="Content" ObjectID="_1494347054" r:id="rId64"/>
        </w:object>
      </w:r>
      <w:r w:rsidRPr="00383E30">
        <w:rPr>
          <w:rFonts w:ascii="Calibri" w:eastAsia="Calibri" w:hAnsi="Calibri" w:cs="Simplified Arabic"/>
          <w:position w:val="-6"/>
          <w:sz w:val="32"/>
          <w:szCs w:val="32"/>
        </w:rPr>
        <w:object w:dxaOrig="580" w:dyaOrig="279">
          <v:shape id="_x0000_i1056" type="#_x0000_t75" style="width:28.5pt;height:13.5pt" o:ole="">
            <v:imagedata r:id="rId65" o:title=""/>
          </v:shape>
          <o:OLEObject Type="Embed" ProgID="Equation.3" ShapeID="_x0000_i1056" DrawAspect="Content" ObjectID="_1494347055" r:id="rId66"/>
        </w:object>
      </w:r>
      <w:r w:rsidRPr="00383E30">
        <w:rPr>
          <w:rFonts w:ascii="Calibri" w:eastAsia="Calibri" w:hAnsi="Calibri" w:cs="Simplified Arabic"/>
          <w:position w:val="-10"/>
          <w:sz w:val="32"/>
          <w:szCs w:val="32"/>
        </w:rPr>
        <w:object w:dxaOrig="660" w:dyaOrig="320">
          <v:shape id="_x0000_i1057" type="#_x0000_t75" style="width:33pt;height:16.5pt" o:ole="">
            <v:imagedata r:id="rId67" o:title=""/>
          </v:shape>
          <o:OLEObject Type="Embed" ProgID="Equation.3" ShapeID="_x0000_i1057" DrawAspect="Content" ObjectID="_1494347056" r:id="rId68"/>
        </w:object>
      </w:r>
      <w:r w:rsidRPr="00383E30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058" type="#_x0000_t75" style="width:12pt;height:13.5pt" o:ole="">
            <v:imagedata r:id="rId32" o:title=""/>
          </v:shape>
          <o:OLEObject Type="Embed" ProgID="Equation.DSMT4" ShapeID="_x0000_i1058" DrawAspect="Content" ObjectID="_1494347057" r:id="rId69"/>
        </w:object>
      </w:r>
    </w:p>
    <w:p w:rsidR="00B449FA" w:rsidRPr="00BA731D" w:rsidRDefault="00522C80" w:rsidP="00B449FA">
      <w:pPr>
        <w:jc w:val="lowKashida"/>
        <w:rPr>
          <w:rFonts w:ascii="Calibri" w:eastAsia="Calibri" w:hAnsi="Calibri" w:cs="Simplified Arabic"/>
          <w:b/>
          <w:bCs/>
          <w:sz w:val="32"/>
          <w:szCs w:val="32"/>
          <w:rtl/>
          <w:lang w:val="fr-FR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2.1.3.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الجداء الشعاعي</w:t>
      </w:r>
      <w:r w:rsidR="00AB5FB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: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 xml:space="preserve"> </w:t>
      </w:r>
    </w:p>
    <w:p w:rsidR="007C6183" w:rsidRDefault="00AB5FBD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تعريف</w: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:</w: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ليكن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420" w:dyaOrig="320">
          <v:shape id="_x0000_i1059" type="#_x0000_t75" style="width:21pt;height:16.5pt" o:ole="">
            <v:imagedata r:id="rId70" o:title=""/>
          </v:shape>
          <o:OLEObject Type="Embed" ProgID="Equation.3" ShapeID="_x0000_i1059" DrawAspect="Content" ObjectID="_1494347058" r:id="rId7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من </w: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380" w:dyaOrig="300">
          <v:shape id="_x0000_i1060" type="#_x0000_t75" style="width:18.75pt;height:15pt" o:ole="">
            <v:imagedata r:id="rId72" o:title=""/>
          </v:shape>
          <o:OLEObject Type="Embed" ProgID="Equation.3" ShapeID="_x0000_i1060" DrawAspect="Content" ObjectID="_1494347059" r:id="rId7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مع </w:t>
      </w:r>
      <w:r w:rsidRPr="00BA731D">
        <w:rPr>
          <w:rFonts w:ascii="Calibri" w:eastAsia="Calibri" w:hAnsi="Calibri" w:cs="Simplified Arabic"/>
          <w:position w:val="-12"/>
          <w:sz w:val="32"/>
          <w:szCs w:val="32"/>
          <w:lang w:val="fr-FR"/>
        </w:rPr>
        <w:object w:dxaOrig="2720" w:dyaOrig="360">
          <v:shape id="_x0000_i1061" type="#_x0000_t75" style="width:135.75pt;height:18pt" o:ole="">
            <v:imagedata r:id="rId74" o:title=""/>
          </v:shape>
          <o:OLEObject Type="Embed" ProgID="Equation.3" ShapeID="_x0000_i1061" DrawAspect="Content" ObjectID="_1494347060" r:id="rId75"/>
        </w:objec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يعرف الجداء الشعاعي لـ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62" type="#_x0000_t75" style="width:9.75pt;height:13.5pt" o:ole="">
            <v:imagedata r:id="rId76" o:title=""/>
          </v:shape>
          <o:OLEObject Type="Embed" ProgID="Equation.3" ShapeID="_x0000_i1062" DrawAspect="Content" ObjectID="_1494347061" r:id="rId7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63" type="#_x0000_t75" style="width:9.75pt;height:13.5pt" o:ole="">
            <v:imagedata r:id="rId78" o:title=""/>
          </v:shape>
          <o:OLEObject Type="Embed" ProgID="Equation.3" ShapeID="_x0000_i1063" DrawAspect="Content" ObjectID="_1494347062" r:id="rId79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بأنه الشعاع الذي نرمز له بـ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580" w:dyaOrig="279">
          <v:shape id="_x0000_i1064" type="#_x0000_t75" style="width:28.5pt;height:13.5pt" o:ole="">
            <v:imagedata r:id="rId80" o:title=""/>
          </v:shape>
          <o:OLEObject Type="Embed" ProgID="Equation.3" ShapeID="_x0000_i1064" DrawAspect="Content" ObjectID="_1494347063" r:id="rId8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أو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540" w:dyaOrig="279">
          <v:shape id="_x0000_i1065" type="#_x0000_t75" style="width:27pt;height:13.5pt" o:ole="">
            <v:imagedata r:id="rId82" o:title=""/>
          </v:shape>
          <o:OLEObject Type="Embed" ProgID="Equation.3" ShapeID="_x0000_i1065" DrawAspect="Content" ObjectID="_1494347064" r:id="rId8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المعرف بـ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340">
          <v:shape id="_x0000_i1066" type="#_x0000_t75" style="width:9.75pt;height:17.25pt" o:ole="">
            <v:imagedata r:id="rId84" o:title=""/>
          </v:shape>
          <o:OLEObject Type="Embed" ProgID="Equation.3" ShapeID="_x0000_i1066" DrawAspect="Content" ObjectID="_1494347065" r:id="rId8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إذا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67" type="#_x0000_t75" style="width:9.75pt;height:13.5pt" o:ole="">
            <v:imagedata r:id="rId76" o:title=""/>
          </v:shape>
          <o:OLEObject Type="Embed" ProgID="Equation.3" ShapeID="_x0000_i1067" DrawAspect="Content" ObjectID="_1494347066" r:id="rId8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68" type="#_x0000_t75" style="width:9.75pt;height:13.5pt" o:ole="">
            <v:imagedata r:id="rId78" o:title=""/>
          </v:shape>
          <o:OLEObject Type="Embed" ProgID="Equation.3" ShapeID="_x0000_i1068" DrawAspect="Content" ObjectID="_1494347067" r:id="rId8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مرتبطين خطيا، وإذا كان غير ذلك </w: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نكتب عندئذ علاقة الجداء كما يلي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: </w: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color w:val="FF0000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color w:val="FF0000"/>
          <w:position w:val="-52"/>
          <w:sz w:val="32"/>
          <w:szCs w:val="32"/>
          <w:lang w:val="fr-FR"/>
        </w:rPr>
        <w:object w:dxaOrig="6480" w:dyaOrig="1160">
          <v:shape id="_x0000_i1069" type="#_x0000_t75" style="width:324pt;height:58.5pt" o:ole="">
            <v:imagedata r:id="rId88" o:title=""/>
          </v:shape>
          <o:OLEObject Type="Embed" ProgID="Equation.3" ShapeID="_x0000_i1069" DrawAspect="Content" ObjectID="_1494347068" r:id="rId89"/>
        </w:object>
      </w:r>
    </w:p>
    <w:p w:rsidR="00AB5FB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ملاحظة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: </w: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560" w:dyaOrig="279">
          <v:shape id="_x0000_i1070" type="#_x0000_t75" style="width:28.5pt;height:13.5pt" o:ole="">
            <v:imagedata r:id="rId90" o:title=""/>
          </v:shape>
          <o:OLEObject Type="Embed" ProgID="Equation.3" ShapeID="_x0000_i1070" DrawAspect="Content" ObjectID="_1494347069" r:id="rId9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ليس بمصفوفة لأن العمود الأخير مكون من أشعة</w:t>
      </w:r>
    </w:p>
    <w:p w:rsidR="00453A6F" w:rsidRDefault="00453A6F" w:rsidP="00B449FA">
      <w:pPr>
        <w:jc w:val="lowKashida"/>
        <w:rPr>
          <w:rFonts w:ascii="Calibri" w:eastAsia="Calibri" w:hAnsi="Calibri" w:cs="Simplified Arabic" w:hint="cs"/>
          <w:b/>
          <w:bCs/>
          <w:sz w:val="32"/>
          <w:szCs w:val="32"/>
          <w:lang w:val="fr-FR" w:bidi="ar-DZ"/>
        </w:rPr>
      </w:pPr>
    </w:p>
    <w:p w:rsidR="00453A6F" w:rsidRDefault="00453A6F" w:rsidP="00B449FA">
      <w:pPr>
        <w:jc w:val="lowKashida"/>
        <w:rPr>
          <w:rFonts w:ascii="Calibri" w:eastAsia="Calibri" w:hAnsi="Calibri" w:cs="Simplified Arabic"/>
          <w:b/>
          <w:bCs/>
          <w:sz w:val="32"/>
          <w:szCs w:val="32"/>
          <w:lang w:val="fr-FR"/>
        </w:rPr>
      </w:pP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خواص الجداء الشعاعي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:</w: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71" type="#_x0000_t75" style="width:9.75pt;height:13.5pt" o:ole="">
            <v:imagedata r:id="rId76" o:title=""/>
          </v:shape>
          <o:OLEObject Type="Embed" ProgID="Equation.3" ShapeID="_x0000_i1071" DrawAspect="Content" ObjectID="_1494347070" r:id="rId92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72" type="#_x0000_t75" style="width:9.75pt;height:13.5pt" o:ole="">
            <v:imagedata r:id="rId78" o:title=""/>
          </v:shape>
          <o:OLEObject Type="Embed" ProgID="Equation.3" ShapeID="_x0000_i1072" DrawAspect="Content" ObjectID="_1494347071" r:id="rId9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مرتبطان خطيا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340" w:dyaOrig="240">
          <v:shape id="_x0000_i1073" type="#_x0000_t75" style="width:17.25pt;height:12pt" o:ole="">
            <v:imagedata r:id="rId94" o:title=""/>
          </v:shape>
          <o:OLEObject Type="Embed" ProgID="Equation.3" ShapeID="_x0000_i1073" DrawAspect="Content" ObjectID="_1494347072" r:id="rId95"/>
        </w:objec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940" w:dyaOrig="279">
          <v:shape id="_x0000_i1074" type="#_x0000_t75" style="width:47.25pt;height:13.5pt" o:ole="">
            <v:imagedata r:id="rId96" o:title=""/>
          </v:shape>
          <o:OLEObject Type="Embed" ProgID="Equation.3" ShapeID="_x0000_i1074" DrawAspect="Content" ObjectID="_1494347073" r:id="rId97"/>
        </w:objec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580" w:dyaOrig="279">
          <v:shape id="_x0000_i1075" type="#_x0000_t75" style="width:28.5pt;height:13.5pt" o:ole="">
            <v:imagedata r:id="rId80" o:title=""/>
          </v:shape>
          <o:OLEObject Type="Embed" ProgID="Equation.3" ShapeID="_x0000_i1075" DrawAspect="Content" ObjectID="_1494347074" r:id="rId98"/>
        </w:objec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940" w:dyaOrig="279">
          <v:shape id="_x0000_i1076" type="#_x0000_t75" style="width:47.25pt;height:13.5pt" o:ole="">
            <v:imagedata r:id="rId99" o:title=""/>
          </v:shape>
          <o:OLEObject Type="Embed" ProgID="Equation.3" ShapeID="_x0000_i1076" DrawAspect="Content" ObjectID="_1494347075" r:id="rId10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(ضد التناظر)</w: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2799" w:dyaOrig="340">
          <v:shape id="_x0000_i1077" type="#_x0000_t75" style="width:140.25pt;height:17.25pt" o:ole="">
            <v:imagedata r:id="rId101" o:title=""/>
          </v:shape>
          <o:OLEObject Type="Embed" ProgID="Equation.3" ShapeID="_x0000_i1077" DrawAspect="Content" ObjectID="_1494347076" r:id="rId102"/>
        </w:objec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2960" w:dyaOrig="320">
          <v:shape id="_x0000_i1078" type="#_x0000_t75" style="width:147.75pt;height:16.5pt" o:ole="">
            <v:imagedata r:id="rId103" o:title=""/>
          </v:shape>
          <o:OLEObject Type="Embed" ProgID="Equation.3" ShapeID="_x0000_i1078" DrawAspect="Content" ObjectID="_1494347077" r:id="rId104"/>
        </w:objec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الجداء ا</w: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لشعاعي ثنائي الخطية وضد التناظر</w:t>
      </w:r>
    </w:p>
    <w:p w:rsidR="00B449FA" w:rsidRPr="00BA731D" w:rsidRDefault="00B449FA" w:rsidP="00B449FA">
      <w:pPr>
        <w:numPr>
          <w:ilvl w:val="0"/>
          <w:numId w:val="32"/>
        </w:numPr>
        <w:spacing w:after="0" w:line="240" w:lineRule="auto"/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نضع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760" w:dyaOrig="279">
          <v:shape id="_x0000_i1079" type="#_x0000_t75" style="width:38.25pt;height:13.5pt" o:ole="">
            <v:imagedata r:id="rId105" o:title=""/>
          </v:shape>
          <o:OLEObject Type="Embed" ProgID="Equation.3" ShapeID="_x0000_i1079" DrawAspect="Content" ObjectID="_1494347078" r:id="rId10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760" w:dyaOrig="279">
          <v:shape id="_x0000_i1080" type="#_x0000_t75" style="width:38.25pt;height:13.5pt" o:ole="">
            <v:imagedata r:id="rId107" o:title=""/>
          </v:shape>
          <o:OLEObject Type="Embed" ProgID="Equation.3" ShapeID="_x0000_i1080" DrawAspect="Content" ObjectID="_1494347079" r:id="rId108"/>
        </w:objec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</w:t>
      </w:r>
      <w:proofErr w:type="spellStart"/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</w:t>
      </w:r>
      <w:proofErr w:type="spellEnd"/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20" w:dyaOrig="340">
          <v:shape id="_x0000_i1081" type="#_x0000_t75" style="width:11.25pt;height:17.25pt" o:ole="">
            <v:imagedata r:id="rId109" o:title=""/>
          </v:shape>
          <o:OLEObject Type="Embed" ProgID="Equation.3" ShapeID="_x0000_i1081" DrawAspect="Content" ObjectID="_1494347080" r:id="rId11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شعاع أحادي النظيم في المستوي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700" w:dyaOrig="320">
          <v:shape id="_x0000_i1082" type="#_x0000_t75" style="width:35.25pt;height:16.5pt" o:ole="">
            <v:imagedata r:id="rId111" o:title=""/>
          </v:shape>
          <o:OLEObject Type="Embed" ProgID="Equation.3" ShapeID="_x0000_i1082" DrawAspect="Content" ObjectID="_1494347081" r:id="rId112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ولنوجه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60" w:dyaOrig="380">
          <v:shape id="_x0000_i1083" type="#_x0000_t75" style="width:48pt;height:18.75pt" o:ole="">
            <v:imagedata r:id="rId113" o:title=""/>
          </v:shape>
          <o:OLEObject Type="Embed" ProgID="Equation.3" ShapeID="_x0000_i1083" DrawAspect="Content" ObjectID="_1494347082" r:id="rId114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باختيار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20" w:dyaOrig="340">
          <v:shape id="_x0000_i1084" type="#_x0000_t75" style="width:11.25pt;height:17.25pt" o:ole="">
            <v:imagedata r:id="rId109" o:title=""/>
          </v:shape>
          <o:OLEObject Type="Embed" ProgID="Equation.3" ShapeID="_x0000_i1084" DrawAspect="Content" ObjectID="_1494347083" r:id="rId115"/>
        </w:objec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 فنعرف عندئذ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: </w:t>
      </w:r>
    </w:p>
    <w:p w:rsidR="00B449FA" w:rsidRPr="00BA731D" w:rsidRDefault="00B449FA" w:rsidP="00B449FA">
      <w:pPr>
        <w:jc w:val="center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3720" w:dyaOrig="380">
          <v:shape id="_x0000_i1085" type="#_x0000_t75" style="width:186pt;height:18.75pt" o:ole="">
            <v:imagedata r:id="rId116" o:title=""/>
          </v:shape>
          <o:OLEObject Type="Embed" ProgID="Equation.3" ShapeID="_x0000_i1085" DrawAspect="Content" ObjectID="_1494347084" r:id="rId11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أو</w:t>
      </w:r>
    </w:p>
    <w:p w:rsidR="00B449FA" w:rsidRPr="00BA731D" w:rsidRDefault="00B449FA" w:rsidP="00B449FA">
      <w:pPr>
        <w:jc w:val="center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4"/>
          <w:sz w:val="32"/>
          <w:szCs w:val="32"/>
          <w:lang w:val="fr-FR"/>
        </w:rPr>
        <w:object w:dxaOrig="2439" w:dyaOrig="420">
          <v:shape id="_x0000_i1086" type="#_x0000_t75" style="width:122.25pt;height:21pt" o:ole="">
            <v:imagedata r:id="rId118" o:title=""/>
          </v:shape>
          <o:OLEObject Type="Embed" ProgID="Equation.3" ShapeID="_x0000_i1086" DrawAspect="Content" ObjectID="_1494347085" r:id="rId119"/>
        </w:object>
      </w:r>
    </w:p>
    <w:p w:rsidR="00B449FA" w:rsidRPr="00BA731D" w:rsidRDefault="007321B8" w:rsidP="00B449FA">
      <w:pPr>
        <w:jc w:val="center"/>
        <w:rPr>
          <w:rFonts w:ascii="Calibri" w:eastAsia="Calibri" w:hAnsi="Calibri" w:cs="Simplified Arabic"/>
          <w:color w:val="FF0000"/>
          <w:sz w:val="32"/>
          <w:szCs w:val="32"/>
          <w:rtl/>
          <w:lang w:val="fr-FR"/>
        </w:rPr>
      </w:pPr>
      <w:r>
        <w:rPr>
          <w:rFonts w:ascii="Calibri" w:eastAsia="Calibri" w:hAnsi="Calibri" w:cs="Simplified Arabic"/>
          <w:noProof/>
          <w:color w:val="FF0000"/>
          <w:sz w:val="32"/>
          <w:szCs w:val="32"/>
        </w:rPr>
        <mc:AlternateContent>
          <mc:Choice Requires="wpg">
            <w:drawing>
              <wp:inline distT="0" distB="0" distL="0" distR="0">
                <wp:extent cx="1607185" cy="1245870"/>
                <wp:effectExtent l="127635" t="1905" r="132080" b="285750"/>
                <wp:docPr id="1" name="مجموع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7185" cy="1245870"/>
                          <a:chOff x="2326" y="2706"/>
                          <a:chExt cx="2531" cy="1962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 rot="1363070">
                            <a:off x="2326" y="3217"/>
                            <a:ext cx="2531" cy="1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 flipV="1">
                            <a:off x="3773" y="2896"/>
                            <a:ext cx="36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H="1">
                            <a:off x="2873" y="3976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H="1" flipV="1">
                            <a:off x="3053" y="3436"/>
                            <a:ext cx="72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 flipV="1">
                            <a:off x="3803" y="3602"/>
                            <a:ext cx="107" cy="2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3463" y="3756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593" y="381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0D0C" w:rsidRPr="005F154A" w:rsidRDefault="007F0D0C" w:rsidP="00B449FA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613" y="270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0D0C" w:rsidRPr="005F154A" w:rsidRDefault="007F0D0C" w:rsidP="00B449FA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693" y="310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0D0C" w:rsidRPr="005F154A" w:rsidRDefault="007F0D0C" w:rsidP="00B449FA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693" y="388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0D0C" w:rsidRPr="005F154A" w:rsidRDefault="007F0D0C" w:rsidP="00B449FA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مجموعة 2" o:spid="_x0000_s1026" style="width:126.55pt;height:98.1pt;mso-position-horizontal-relative:char;mso-position-vertical-relative:line" coordorigin="2326,2706" coordsize="2531,1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">
                <v:rect id="Rectangle 3" o:spid="_x0000_s1027" style="position:absolute;left:2326;top:3217;width:2531;height:1451;rotation:148883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JavsQA&#10;AADaAAAADwAAAGRycy9kb3ducmV2LnhtbESPQWuDQBSE74H+h+UVeouroZRgswkSqBTaQ2IK9fhw&#10;X1XivhV3qza/PlsI5DjMzDfMZjebTow0uNaygiSKQRBXVrdcK/g6vS3XIJxH1thZJgV/5GC3fVhs&#10;MNV24iONha9FgLBLUUHjfZ9K6aqGDLrI9sTB+7GDQR/kUEs94BTgppOrOH6RBlsOCw32tG+oOhe/&#10;RsHH4TMvLzQeyizPvn0/J0nx3Cn19DhnryA8zf4evrXftYIV/F8JN0B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SWr7EAAAA2gAAAA8AAAAAAAAAAAAAAAAAmAIAAGRycy9k&#10;b3ducmV2LnhtbFBLBQYAAAAABAAEAPUAAACJAwAAAAA=&#10;" filled="f"/>
                <v:line id="Line 4" o:spid="_x0000_s1028" style="position:absolute;flip:y;visibility:visible;mso-wrap-style:square" from="3773,2896" to="4133,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<v:stroke endarrow="block"/>
                </v:line>
                <v:line id="Line 5" o:spid="_x0000_s1029" style="position:absolute;flip:x;visibility:visible;mso-wrap-style:square" from="2873,3976" to="3773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line id="Line 6" o:spid="_x0000_s1030" style="position:absolute;flip:x y;visibility:visible;mso-wrap-style:square" from="3053,3436" to="3773,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jak8MAAADaAAAADwAAAGRycy9kb3ducmV2LnhtbESPQWvCQBSE7wX/w/IEb83GQkVTVylC&#10;oQcvWtHrS/Y1m5p9m2TXGP+9KxQ8DjPzDbNcD7YWPXW+cqxgmqQgiAunKy4VHH6+XucgfEDWWDsm&#10;BTfysF6NXpaYaXflHfX7UIoIYZ+hAhNCk0npC0MWfeIa4uj9us5iiLIrpe7wGuG2lm9pOpMWK44L&#10;BhvaGCrO+4tV0OeX6d9xuzv7/NQu8rlpN9t2ptRkPHx+gAg0hGf4v/2tFbzD40q8A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o2pPDAAAA2gAAAA8AAAAAAAAAAAAA&#10;AAAAoQIAAGRycy9kb3ducmV2LnhtbFBLBQYAAAAABAAEAPkAAACRAwAAAAA=&#10;">
                  <v:stroke endarrow="block"/>
                </v:line>
                <v:line id="Line 7" o:spid="_x0000_s1031" style="position:absolute;flip:y;visibility:visible;mso-wrap-style:square" from="3803,3602" to="3910,3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<v:stroke endarrow="block"/>
                </v:line>
                <v:line id="Line 8" o:spid="_x0000_s1032" style="position:absolute;visibility:visible;mso-wrap-style:square" from="3463,3756" to="3463,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3593;top:381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7F0D0C" w:rsidRPr="005F154A" w:rsidRDefault="007F0D0C" w:rsidP="00B449FA">
                        <w:r>
                          <w:t>O</w:t>
                        </w:r>
                      </w:p>
                    </w:txbxContent>
                  </v:textbox>
                </v:shape>
                <v:shape id="Text Box 10" o:spid="_x0000_s1034" type="#_x0000_t202" style="position:absolute;left:3613;top:270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7F0D0C" w:rsidRPr="005F154A" w:rsidRDefault="007F0D0C" w:rsidP="00B449FA">
                        <w:r>
                          <w:t>C</w:t>
                        </w:r>
                      </w:p>
                    </w:txbxContent>
                  </v:textbox>
                </v:shape>
                <v:shape id="Text Box 11" o:spid="_x0000_s1035" type="#_x0000_t202" style="position:absolute;left:2693;top:310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7F0D0C" w:rsidRPr="005F154A" w:rsidRDefault="007F0D0C" w:rsidP="00B449FA">
                        <w:r>
                          <w:t>A</w:t>
                        </w:r>
                      </w:p>
                    </w:txbxContent>
                  </v:textbox>
                </v:shape>
                <v:shape id="Text Box 12" o:spid="_x0000_s1036" type="#_x0000_t202" style="position:absolute;left:2693;top:388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7F0D0C" w:rsidRPr="005F154A" w:rsidRDefault="007F0D0C" w:rsidP="00B449FA">
                        <w:r>
                          <w:t>B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p w:rsidR="00383E30" w:rsidRDefault="00AB5FBD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مثال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:</w:t>
      </w:r>
    </w:p>
    <w:p w:rsidR="00B449FA" w:rsidRPr="00BA731D" w:rsidRDefault="00B449FA" w:rsidP="00D57ACE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لتكن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60" w:dyaOrig="380">
          <v:shape id="_x0000_i1087" type="#_x0000_t75" style="width:48pt;height:18.75pt" o:ole="">
            <v:imagedata r:id="rId120" o:title=""/>
          </v:shape>
          <o:OLEObject Type="Embed" ProgID="Equation.3" ShapeID="_x0000_i1087" DrawAspect="Content" ObjectID="_1494347086" r:id="rId12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اساس متعامد ومتجانس وموجه: </w:t>
      </w:r>
    </w:p>
    <w:p w:rsidR="00B449FA" w:rsidRPr="00BA731D" w:rsidRDefault="00B449FA" w:rsidP="00B449FA">
      <w:pPr>
        <w:jc w:val="center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60" w:dyaOrig="380">
          <v:shape id="_x0000_i1088" type="#_x0000_t75" style="width:48pt;height:18.75pt" o:ole="">
            <v:imagedata r:id="rId122" o:title=""/>
          </v:shape>
          <o:OLEObject Type="Embed" ProgID="Equation.3" ShapeID="_x0000_i1088" DrawAspect="Content" ObjectID="_1494347087" r:id="rId12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،  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60" w:dyaOrig="380">
          <v:shape id="_x0000_i1089" type="#_x0000_t75" style="width:48pt;height:18.75pt" o:ole="">
            <v:imagedata r:id="rId124" o:title=""/>
          </v:shape>
          <o:OLEObject Type="Embed" ProgID="Equation.3" ShapeID="_x0000_i1089" DrawAspect="Content" ObjectID="_1494347088" r:id="rId12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، 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40" w:dyaOrig="380">
          <v:shape id="_x0000_i1090" type="#_x0000_t75" style="width:47.25pt;height:18.75pt" o:ole="">
            <v:imagedata r:id="rId126" o:title=""/>
          </v:shape>
          <o:OLEObject Type="Embed" ProgID="Equation.3" ShapeID="_x0000_i1090" DrawAspect="Content" ObjectID="_1494347089" r:id="rId12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.</w: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 w:hint="cs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من ذلك نلاحظ 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960" w:dyaOrig="279">
          <v:shape id="_x0000_i1091" type="#_x0000_t75" style="width:48pt;height:13.5pt" o:ole="">
            <v:imagedata r:id="rId128" o:title=""/>
          </v:shape>
          <o:OLEObject Type="Embed" ProgID="Equation.3" ShapeID="_x0000_i1091" DrawAspect="Content" ObjectID="_1494347090" r:id="rId129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980" w:dyaOrig="279">
          <v:shape id="_x0000_i1092" type="#_x0000_t75" style="width:48.75pt;height:13.5pt" o:ole="">
            <v:imagedata r:id="rId130" o:title=""/>
          </v:shape>
          <o:OLEObject Type="Embed" ProgID="Equation.3" ShapeID="_x0000_i1092" DrawAspect="Content" ObjectID="_1494347091" r:id="rId131"/>
        </w:objec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مبرهنة :</w:t>
      </w:r>
      <w:r w:rsidRPr="00BA731D">
        <w:rPr>
          <w:rFonts w:ascii="Calibri" w:eastAsia="Calibri" w:hAnsi="Calibri" w:cs="Simplified Arabic"/>
          <w:position w:val="-14"/>
          <w:sz w:val="32"/>
          <w:szCs w:val="32"/>
          <w:lang w:val="fr-FR"/>
        </w:rPr>
        <w:object w:dxaOrig="2540" w:dyaOrig="400">
          <v:shape id="_x0000_i1093" type="#_x0000_t75" style="width:127.5pt;height:20.25pt" o:ole="">
            <v:imagedata r:id="rId132" o:title=""/>
          </v:shape>
          <o:OLEObject Type="Embed" ProgID="Equation.3" ShapeID="_x0000_i1093" DrawAspect="Content" ObjectID="_1494347092" r:id="rId13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من أجل 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940" w:dyaOrig="360">
          <v:shape id="_x0000_i1094" type="#_x0000_t75" style="width:47.25pt;height:18pt" o:ole="">
            <v:imagedata r:id="rId134" o:title=""/>
          </v:shape>
          <o:OLEObject Type="Embed" ProgID="Equation.3" ShapeID="_x0000_i1094" DrawAspect="Content" ObjectID="_1494347093" r:id="rId135"/>
        </w:object>
      </w:r>
    </w:p>
    <w:p w:rsidR="00B449FA" w:rsidRPr="00BA731D" w:rsidRDefault="00AB5FBD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ملاحظة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:</w: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الجداء الشعاعي غير مرتبط بالمركز </w:t>
      </w:r>
      <w:r w:rsidR="00B449FA" w:rsidRPr="00BA731D">
        <w:rPr>
          <w:rFonts w:ascii="Calibri" w:eastAsia="Calibri" w:hAnsi="Calibri" w:cs="Simplified Arabic"/>
          <w:sz w:val="32"/>
          <w:szCs w:val="32"/>
          <w:lang w:val="fr-FR"/>
        </w:rPr>
        <w:t>O</w: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أو باختيار الشعاع </w:t>
      </w:r>
      <w:r w:rsidR="00B449FA"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20" w:dyaOrig="340">
          <v:shape id="_x0000_i1095" type="#_x0000_t75" style="width:11.25pt;height:17.25pt" o:ole="">
            <v:imagedata r:id="rId109" o:title=""/>
          </v:shape>
          <o:OLEObject Type="Embed" ProgID="Equation.3" ShapeID="_x0000_i1095" DrawAspect="Content" ObjectID="_1494347094" r:id="rId136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.</w:t>
      </w:r>
    </w:p>
    <w:p w:rsidR="00B449FA" w:rsidRPr="00BA731D" w:rsidRDefault="00AB5FBD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lastRenderedPageBreak/>
        <w:t>مبرهنة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:</w: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ليكن </w:t>
      </w:r>
      <w:r w:rsidR="00B449FA"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96" type="#_x0000_t75" style="width:9.75pt;height:13.5pt" o:ole="">
            <v:imagedata r:id="rId137" o:title=""/>
          </v:shape>
          <o:OLEObject Type="Embed" ProgID="Equation.3" ShapeID="_x0000_i1096" DrawAspect="Content" ObjectID="_1494347095" r:id="rId138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="00B449FA"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097" type="#_x0000_t75" style="width:9.75pt;height:13.5pt" o:ole="">
            <v:imagedata r:id="rId139" o:title=""/>
          </v:shape>
          <o:OLEObject Type="Embed" ProgID="Equation.3" ShapeID="_x0000_i1097" DrawAspect="Content" ObjectID="_1494347096" r:id="rId140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شعاعين من</w:t>
      </w:r>
      <w:r w:rsidR="00B449FA"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380" w:dyaOrig="300">
          <v:shape id="_x0000_i1098" type="#_x0000_t75" style="width:18.75pt;height:15pt" o:ole="">
            <v:imagedata r:id="rId141" o:title=""/>
          </v:shape>
          <o:OLEObject Type="Embed" ProgID="Equation.3" ShapeID="_x0000_i1098" DrawAspect="Content" ObjectID="_1494347097" r:id="rId142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بحيث </w:t>
      </w:r>
      <w:r w:rsidR="00B449FA" w:rsidRPr="00BA731D">
        <w:rPr>
          <w:rFonts w:ascii="Calibri" w:eastAsia="Calibri" w:hAnsi="Calibri" w:cs="Simplified Arabic"/>
          <w:position w:val="-14"/>
          <w:sz w:val="32"/>
          <w:szCs w:val="32"/>
          <w:lang w:val="fr-FR"/>
        </w:rPr>
        <w:object w:dxaOrig="1120" w:dyaOrig="400">
          <v:shape id="_x0000_i1099" type="#_x0000_t75" style="width:55.5pt;height:20.25pt" o:ole="">
            <v:imagedata r:id="rId143" o:title=""/>
          </v:shape>
          <o:OLEObject Type="Embed" ProgID="Equation.3" ShapeID="_x0000_i1099" DrawAspect="Content" ObjectID="_1494347098" r:id="rId144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و</w:t>
      </w:r>
      <w:r w:rsidR="00B449FA"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800" w:dyaOrig="279">
          <v:shape id="_x0000_i1100" type="#_x0000_t75" style="width:39.75pt;height:13.5pt" o:ole="">
            <v:imagedata r:id="rId145" o:title=""/>
          </v:shape>
          <o:OLEObject Type="Embed" ProgID="Equation.3" ShapeID="_x0000_i1100" DrawAspect="Content" ObjectID="_1494347099" r:id="rId146"/>
        </w:object>
      </w:r>
      <w:proofErr w:type="spellStart"/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</w:t>
      </w:r>
      <w:proofErr w:type="spellEnd"/>
      <w:r w:rsidR="00B449FA"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01" type="#_x0000_t75" style="width:12pt;height:13.5pt" o:ole="">
            <v:imagedata r:id="rId147" o:title=""/>
          </v:shape>
          <o:OLEObject Type="Embed" ProgID="Equation.3" ShapeID="_x0000_i1101" DrawAspect="Content" ObjectID="_1494347100" r:id="rId148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من</w:t>
      </w:r>
      <w:r w:rsidR="00B449FA"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380" w:dyaOrig="300">
          <v:shape id="_x0000_i1102" type="#_x0000_t75" style="width:18.75pt;height:15pt" o:ole="">
            <v:imagedata r:id="rId141" o:title=""/>
          </v:shape>
          <o:OLEObject Type="Embed" ProgID="Equation.3" ShapeID="_x0000_i1102" DrawAspect="Content" ObjectID="_1494347101" r:id="rId149"/>
        </w:objec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 يكون لدينا :</w:t>
      </w:r>
    </w:p>
    <w:p w:rsidR="00383E30" w:rsidRPr="00453A6F" w:rsidRDefault="00B449FA" w:rsidP="00453A6F">
      <w:pPr>
        <w:jc w:val="center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980" w:dyaOrig="279">
          <v:shape id="_x0000_i1103" type="#_x0000_t75" style="width:48.75pt;height:13.5pt" o:ole="">
            <v:imagedata r:id="rId150" o:title=""/>
          </v:shape>
          <o:OLEObject Type="Embed" ProgID="Equation.3" ShapeID="_x0000_i1103" DrawAspect="Content" ObjectID="_1494347102" r:id="rId151"/>
        </w:objec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340" w:dyaOrig="240">
          <v:shape id="_x0000_i1104" type="#_x0000_t75" style="width:17.25pt;height:12pt" o:ole="">
            <v:imagedata r:id="rId152" o:title=""/>
          </v:shape>
          <o:OLEObject Type="Embed" ProgID="Equation.3" ShapeID="_x0000_i1104" DrawAspect="Content" ObjectID="_1494347103" r:id="rId153"/>
        </w:object>
      </w: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820" w:dyaOrig="320">
          <v:shape id="_x0000_i1105" type="#_x0000_t75" style="width:40.5pt;height:16.5pt" o:ole="">
            <v:imagedata r:id="rId154" o:title=""/>
          </v:shape>
          <o:OLEObject Type="Embed" ProgID="Equation.3" ShapeID="_x0000_i1105" DrawAspect="Content" ObjectID="_1494347104" r:id="rId15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أساس متعامد ومتجانس.</w:t>
      </w:r>
    </w:p>
    <w:p w:rsidR="00B449FA" w:rsidRPr="00BA731D" w:rsidRDefault="00522C80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 w:bidi="ar-DZ"/>
        </w:rPr>
        <w:t>3.1.3.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الجداء المختلط لثلاثة أشعة</w:t>
      </w:r>
      <w:r w:rsidR="00B449FA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:</w:t>
      </w:r>
    </w:p>
    <w:p w:rsidR="007C6183" w:rsidRDefault="007C6183" w:rsidP="007C6183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تعريف</w:t>
      </w:r>
      <w:r w:rsidR="00B449FA"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:</w:t>
      </w:r>
    </w:p>
    <w:p w:rsidR="00B449FA" w:rsidRPr="00BA731D" w:rsidRDefault="00B449FA" w:rsidP="00AB5FBD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ليكن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06" type="#_x0000_t75" style="width:9.75pt;height:13.5pt" o:ole="">
            <v:imagedata r:id="rId137" o:title=""/>
          </v:shape>
          <o:OLEObject Type="Embed" ProgID="Equation.3" ShapeID="_x0000_i1106" DrawAspect="Content" ObjectID="_1494347105" r:id="rId15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07" type="#_x0000_t75" style="width:9.75pt;height:13.5pt" o:ole="">
            <v:imagedata r:id="rId139" o:title=""/>
          </v:shape>
          <o:OLEObject Type="Embed" ProgID="Equation.3" ShapeID="_x0000_i1107" DrawAspect="Content" ObjectID="_1494347106" r:id="rId15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08" type="#_x0000_t75" style="width:12pt;height:13.5pt" o:ole="">
            <v:imagedata r:id="rId147" o:title=""/>
          </v:shape>
          <o:OLEObject Type="Embed" ProgID="Equation.3" ShapeID="_x0000_i1108" DrawAspect="Content" ObjectID="_1494347107" r:id="rId158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ثلاثة أشعة من</w:t>
      </w:r>
      <w:r w:rsidRPr="00BA731D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380" w:dyaOrig="300">
          <v:shape id="_x0000_i1109" type="#_x0000_t75" style="width:18.75pt;height:15pt" o:ole="">
            <v:imagedata r:id="rId159" o:title=""/>
          </v:shape>
          <o:OLEObject Type="Embed" ProgID="Equation.3" ShapeID="_x0000_i1109" DrawAspect="Content" ObjectID="_1494347108" r:id="rId16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، نسمي جداء شعاعي مختلط لـ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0" type="#_x0000_t75" style="width:9.75pt;height:13.5pt" o:ole="">
            <v:imagedata r:id="rId137" o:title=""/>
          </v:shape>
          <o:OLEObject Type="Embed" ProgID="Equation.3" ShapeID="_x0000_i1110" DrawAspect="Content" ObjectID="_1494347109" r:id="rId16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1" type="#_x0000_t75" style="width:9.75pt;height:13.5pt" o:ole="">
            <v:imagedata r:id="rId139" o:title=""/>
          </v:shape>
          <o:OLEObject Type="Embed" ProgID="Equation.3" ShapeID="_x0000_i1111" DrawAspect="Content" ObjectID="_1494347110" r:id="rId162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12" type="#_x0000_t75" style="width:12pt;height:13.5pt" o:ole="">
            <v:imagedata r:id="rId147" o:title=""/>
          </v:shape>
          <o:OLEObject Type="Embed" ProgID="Equation.3" ShapeID="_x0000_i1112" DrawAspect="Content" ObjectID="_1494347111" r:id="rId163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بهذا الترتيب العدد الحقيقي التي يرمز له بـ (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3" type="#_x0000_t75" style="width:9.75pt;height:13.5pt" o:ole="">
            <v:imagedata r:id="rId137" o:title=""/>
          </v:shape>
          <o:OLEObject Type="Embed" ProgID="Equation.3" ShapeID="_x0000_i1113" DrawAspect="Content" ObjectID="_1494347112" r:id="rId164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4" type="#_x0000_t75" style="width:9.75pt;height:13.5pt" o:ole="">
            <v:imagedata r:id="rId139" o:title=""/>
          </v:shape>
          <o:OLEObject Type="Embed" ProgID="Equation.3" ShapeID="_x0000_i1114" DrawAspect="Content" ObjectID="_1494347113" r:id="rId16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15" type="#_x0000_t75" style="width:12pt;height:13.5pt" o:ole="">
            <v:imagedata r:id="rId147" o:title=""/>
          </v:shape>
          <o:OLEObject Type="Embed" ProgID="Equation.3" ShapeID="_x0000_i1115" DrawAspect="Content" ObjectID="_1494347114" r:id="rId16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) والمعرف بـ</w: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 w:bidi="ar-DZ"/>
        </w:rPr>
        <w:t>:</w:t>
      </w:r>
    </w:p>
    <w:p w:rsidR="00B449FA" w:rsidRPr="00BA731D" w:rsidRDefault="00B449FA" w:rsidP="00B449FA">
      <w:pPr>
        <w:jc w:val="lowKashida"/>
        <w:rPr>
          <w:rFonts w:ascii="Calibri" w:eastAsia="Calibri" w:hAnsi="Calibri" w:cs="Simplified Arabic"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1219" w:dyaOrig="320">
          <v:shape id="_x0000_i1116" type="#_x0000_t75" style="width:60.75pt;height:16.5pt" o:ole="">
            <v:imagedata r:id="rId167" o:title=""/>
          </v:shape>
          <o:OLEObject Type="Embed" ProgID="Equation.3" ShapeID="_x0000_i1116" DrawAspect="Content" ObjectID="_1494347115" r:id="rId168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(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7" type="#_x0000_t75" style="width:9.75pt;height:13.5pt" o:ole="">
            <v:imagedata r:id="rId137" o:title=""/>
          </v:shape>
          <o:OLEObject Type="Embed" ProgID="Equation.3" ShapeID="_x0000_i1117" DrawAspect="Content" ObjectID="_1494347116" r:id="rId169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18" type="#_x0000_t75" style="width:9.75pt;height:13.5pt" o:ole="">
            <v:imagedata r:id="rId139" o:title=""/>
          </v:shape>
          <o:OLEObject Type="Embed" ProgID="Equation.3" ShapeID="_x0000_i1118" DrawAspect="Content" ObjectID="_1494347117" r:id="rId17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19" type="#_x0000_t75" style="width:12pt;height:13.5pt" o:ole="">
            <v:imagedata r:id="rId147" o:title=""/>
          </v:shape>
          <o:OLEObject Type="Embed" ProgID="Equation.3" ShapeID="_x0000_i1119" DrawAspect="Content" ObjectID="_1494347118" r:id="rId17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) في أساس متعا</w: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مد ومتجانس ويعبر عن ذلك بما يلي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:</w:t>
      </w:r>
    </w:p>
    <w:p w:rsidR="00B449FA" w:rsidRPr="00BA731D" w:rsidRDefault="00B449FA" w:rsidP="00B449FA">
      <w:pPr>
        <w:jc w:val="right"/>
        <w:rPr>
          <w:rFonts w:ascii="Calibri" w:eastAsia="Calibri" w:hAnsi="Calibri" w:cs="Simplified Arabic"/>
          <w:sz w:val="32"/>
          <w:szCs w:val="32"/>
          <w:rtl/>
          <w:lang w:val="fr-FR"/>
        </w:rPr>
      </w:pPr>
      <w:r w:rsidRPr="00BA731D">
        <w:rPr>
          <w:rFonts w:ascii="Calibri" w:eastAsia="Calibri" w:hAnsi="Calibri" w:cs="Simplified Arabic"/>
          <w:position w:val="-12"/>
          <w:sz w:val="32"/>
          <w:szCs w:val="32"/>
          <w:lang w:val="fr-FR"/>
        </w:rPr>
        <w:object w:dxaOrig="4819" w:dyaOrig="360">
          <v:shape id="_x0000_i1120" type="#_x0000_t75" style="width:240.75pt;height:18pt" o:ole="">
            <v:imagedata r:id="rId172" o:title=""/>
          </v:shape>
          <o:OLEObject Type="Embed" ProgID="Equation.3" ShapeID="_x0000_i1120" DrawAspect="Content" ObjectID="_1494347119" r:id="rId173"/>
        </w:object>
      </w:r>
      <w:r w:rsidRPr="00BA731D">
        <w:rPr>
          <w:rFonts w:ascii="Calibri" w:eastAsia="Calibri" w:hAnsi="Calibri" w:cs="Simplified Arabic"/>
          <w:position w:val="-50"/>
          <w:sz w:val="32"/>
          <w:szCs w:val="32"/>
          <w:lang w:val="fr-FR"/>
        </w:rPr>
        <w:object w:dxaOrig="1420" w:dyaOrig="1120">
          <v:shape id="_x0000_i1121" type="#_x0000_t75" style="width:70.5pt;height:55.5pt" o:ole="">
            <v:imagedata r:id="rId174" o:title=""/>
          </v:shape>
          <o:OLEObject Type="Embed" ProgID="Equation.3" ShapeID="_x0000_i1121" DrawAspect="Content" ObjectID="_1494347120" r:id="rId17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(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22" type="#_x0000_t75" style="width:9.75pt;height:13.5pt" o:ole="">
            <v:imagedata r:id="rId137" o:title=""/>
          </v:shape>
          <o:OLEObject Type="Embed" ProgID="Equation.3" ShapeID="_x0000_i1122" DrawAspect="Content" ObjectID="_1494347121" r:id="rId17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23" type="#_x0000_t75" style="width:9.75pt;height:13.5pt" o:ole="">
            <v:imagedata r:id="rId139" o:title=""/>
          </v:shape>
          <o:OLEObject Type="Embed" ProgID="Equation.3" ShapeID="_x0000_i1123" DrawAspect="Content" ObjectID="_1494347122" r:id="rId17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24" type="#_x0000_t75" style="width:12pt;height:13.5pt" o:ole="">
            <v:imagedata r:id="rId147" o:title=""/>
          </v:shape>
          <o:OLEObject Type="Embed" ProgID="Equation.3" ShapeID="_x0000_i1124" DrawAspect="Content" ObjectID="_1494347123" r:id="rId178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)</w:t>
      </w:r>
    </w:p>
    <w:p w:rsidR="00B449FA" w:rsidRPr="00383E30" w:rsidRDefault="00B449FA" w:rsidP="00383E30">
      <w:pPr>
        <w:spacing w:after="0" w:line="36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val="fr-FR" w:bidi="ar-DZ"/>
        </w:rPr>
      </w:pPr>
      <w:r w:rsidRPr="00BA731D">
        <w:rPr>
          <w:rFonts w:ascii="Calibri" w:eastAsia="Calibri" w:hAnsi="Calibri" w:cs="Simplified Arabic" w:hint="cs"/>
          <w:b/>
          <w:bCs/>
          <w:sz w:val="32"/>
          <w:szCs w:val="32"/>
          <w:rtl/>
          <w:lang w:val="fr-FR"/>
        </w:rPr>
        <w:t>نتيجة</w: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: الجملة (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25" type="#_x0000_t75" style="width:9.75pt;height:13.5pt" o:ole="">
            <v:imagedata r:id="rId137" o:title=""/>
          </v:shape>
          <o:OLEObject Type="Embed" ProgID="Equation.3" ShapeID="_x0000_i1125" DrawAspect="Content" ObjectID="_1494347124" r:id="rId179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26" type="#_x0000_t75" style="width:9.75pt;height:13.5pt" o:ole="">
            <v:imagedata r:id="rId139" o:title=""/>
          </v:shape>
          <o:OLEObject Type="Embed" ProgID="Equation.3" ShapeID="_x0000_i1126" DrawAspect="Content" ObjectID="_1494347125" r:id="rId18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27" type="#_x0000_t75" style="width:12pt;height:13.5pt" o:ole="">
            <v:imagedata r:id="rId147" o:title=""/>
          </v:shape>
          <o:OLEObject Type="Embed" ProgID="Equation.3" ShapeID="_x0000_i1127" DrawAspect="Content" ObjectID="_1494347126" r:id="rId181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) مرتبطة خطيا 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340" w:dyaOrig="240">
          <v:shape id="_x0000_i1128" type="#_x0000_t75" style="width:17.25pt;height:12pt" o:ole="">
            <v:imagedata r:id="rId182" o:title=""/>
          </v:shape>
          <o:OLEObject Type="Embed" ProgID="Equation.3" ShapeID="_x0000_i1128" DrawAspect="Content" ObjectID="_1494347127" r:id="rId183"/>
        </w:objec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380" w:dyaOrig="279">
          <v:shape id="_x0000_i1129" type="#_x0000_t75" style="width:18.75pt;height:13.5pt" o:ole="">
            <v:imagedata r:id="rId184" o:title=""/>
          </v:shape>
          <o:OLEObject Type="Embed" ProgID="Equation.3" ShapeID="_x0000_i1129" DrawAspect="Content" ObjectID="_1494347128" r:id="rId185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(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30" type="#_x0000_t75" style="width:9.75pt;height:13.5pt" o:ole="">
            <v:imagedata r:id="rId137" o:title=""/>
          </v:shape>
          <o:OLEObject Type="Embed" ProgID="Equation.3" ShapeID="_x0000_i1130" DrawAspect="Content" ObjectID="_1494347129" r:id="rId18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00" w:dyaOrig="279">
          <v:shape id="_x0000_i1131" type="#_x0000_t75" style="width:9.75pt;height:13.5pt" o:ole="">
            <v:imagedata r:id="rId139" o:title=""/>
          </v:shape>
          <o:OLEObject Type="Embed" ProgID="Equation.3" ShapeID="_x0000_i1131" DrawAspect="Content" ObjectID="_1494347130" r:id="rId187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،</w:t>
      </w:r>
      <w:r w:rsidRPr="00BA731D">
        <w:rPr>
          <w:rFonts w:ascii="Calibri" w:eastAsia="Calibri" w:hAnsi="Calibri" w:cs="Simplified Arabic"/>
          <w:position w:val="-6"/>
          <w:sz w:val="32"/>
          <w:szCs w:val="32"/>
          <w:lang w:val="fr-FR"/>
        </w:rPr>
        <w:object w:dxaOrig="240" w:dyaOrig="279">
          <v:shape id="_x0000_i1132" type="#_x0000_t75" style="width:12pt;height:13.5pt" o:ole="">
            <v:imagedata r:id="rId147" o:title=""/>
          </v:shape>
          <o:OLEObject Type="Embed" ProgID="Equation.3" ShapeID="_x0000_i1132" DrawAspect="Content" ObjectID="_1494347131" r:id="rId188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)</w:t>
      </w:r>
    </w:p>
    <w:p w:rsidR="00BA731D" w:rsidRPr="00BA731D" w:rsidRDefault="00AB5FBD" w:rsidP="00BA731D">
      <w:pPr>
        <w:jc w:val="both"/>
        <w:rPr>
          <w:rFonts w:ascii="Calibri" w:eastAsia="Calibri" w:hAnsi="Calibri" w:cs="Simplified Arabic"/>
          <w:b/>
          <w:bCs/>
          <w:sz w:val="32"/>
          <w:szCs w:val="32"/>
          <w:rtl/>
          <w:lang w:bidi="ar-DZ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</w:rPr>
        <w:t xml:space="preserve"> ترميز</w:t>
      </w:r>
      <w:r w:rsidR="00BA731D" w:rsidRPr="00BA731D">
        <w:rPr>
          <w:rFonts w:ascii="Calibri" w:eastAsia="Calibri" w:hAnsi="Calibri" w:cs="Simplified Arabic" w:hint="cs"/>
          <w:b/>
          <w:bCs/>
          <w:sz w:val="32"/>
          <w:szCs w:val="32"/>
          <w:rtl/>
        </w:rPr>
        <w:t>:</w:t>
      </w:r>
    </w:p>
    <w:p w:rsidR="00BA731D" w:rsidRPr="00BA731D" w:rsidRDefault="00BA731D" w:rsidP="00D401F4">
      <w:pPr>
        <w:numPr>
          <w:ilvl w:val="0"/>
          <w:numId w:val="29"/>
        </w:numPr>
        <w:spacing w:after="0" w:line="240" w:lineRule="auto"/>
        <w:ind w:hanging="585"/>
        <w:jc w:val="both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</w:rPr>
        <w:t>نرمز لصورة الثنائية</w:t>
      </w:r>
      <w:r w:rsidR="00D401F4"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580" w:dyaOrig="320">
          <v:shape id="_x0000_i1133" type="#_x0000_t75" style="width:29.25pt;height:16.5pt" o:ole="">
            <v:imagedata r:id="rId189" o:title=""/>
          </v:shape>
          <o:OLEObject Type="Embed" ProgID="Equation.3" ShapeID="_x0000_i1133" DrawAspect="Content" ObjectID="_1494347132" r:id="rId190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بـ :</w:t>
      </w:r>
      <w:r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740" w:dyaOrig="320">
          <v:shape id="_x0000_i1134" type="#_x0000_t75" style="width:36.75pt;height:16.5pt" o:ole="">
            <v:imagedata r:id="rId191" o:title=""/>
          </v:shape>
          <o:OLEObject Type="Embed" ProgID="Equation.3" ShapeID="_x0000_i1134" DrawAspect="Content" ObjectID="_1494347133" r:id="rId192"/>
        </w:object>
      </w:r>
      <w:r w:rsidR="00D401F4">
        <w:rPr>
          <w:rFonts w:ascii="Calibri" w:eastAsia="Calibri" w:hAnsi="Calibri" w:cs="Simplified Arabic" w:hint="cs"/>
          <w:sz w:val="32"/>
          <w:szCs w:val="32"/>
          <w:rtl/>
        </w:rPr>
        <w:t xml:space="preserve"> الجداء السلمي للشعاعي</w:t>
      </w:r>
      <w:r w:rsidR="00D401F4" w:rsidRPr="00D401F4">
        <w:rPr>
          <w:rFonts w:ascii="Calibri" w:eastAsia="Calibri" w:hAnsi="Calibri" w:cs="Simplified Arabic"/>
          <w:position w:val="-6"/>
          <w:sz w:val="32"/>
          <w:szCs w:val="32"/>
        </w:rPr>
        <w:object w:dxaOrig="200" w:dyaOrig="220">
          <v:shape id="_x0000_i1135" type="#_x0000_t75" style="width:9.75pt;height:11.25pt" o:ole="">
            <v:imagedata r:id="rId193" o:title=""/>
          </v:shape>
          <o:OLEObject Type="Embed" ProgID="Equation.3" ShapeID="_x0000_i1135" DrawAspect="Content" ObjectID="_1494347134" r:id="rId194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</w:t>
      </w:r>
      <w:r w:rsidR="00D401F4"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220" w:dyaOrig="260">
          <v:shape id="_x0000_i1136" type="#_x0000_t75" style="width:11.25pt;height:13.5pt" o:ole="">
            <v:imagedata r:id="rId195" o:title=""/>
          </v:shape>
          <o:OLEObject Type="Embed" ProgID="Equation.3" ShapeID="_x0000_i1136" DrawAspect="Content" ObjectID="_1494347135" r:id="rId19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BA731D" w:rsidP="00D401F4">
      <w:pPr>
        <w:numPr>
          <w:ilvl w:val="0"/>
          <w:numId w:val="29"/>
        </w:numPr>
        <w:spacing w:after="0" w:line="240" w:lineRule="auto"/>
        <w:ind w:hanging="585"/>
        <w:jc w:val="both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نسمي تجاوزا الصورة </w:t>
      </w:r>
      <w:r w:rsidR="00D401F4" w:rsidRPr="00BA731D">
        <w:rPr>
          <w:rFonts w:ascii="Calibri" w:eastAsia="Calibri" w:hAnsi="Calibri" w:cs="Simplified Arabic"/>
          <w:position w:val="-10"/>
          <w:sz w:val="32"/>
          <w:szCs w:val="32"/>
          <w:lang w:val="fr-FR"/>
        </w:rPr>
        <w:object w:dxaOrig="740" w:dyaOrig="320">
          <v:shape id="_x0000_i1137" type="#_x0000_t75" style="width:37.5pt;height:16.5pt" o:ole="">
            <v:imagedata r:id="rId197" o:title=""/>
          </v:shape>
          <o:OLEObject Type="Embed" ProgID="Equation.3" ShapeID="_x0000_i1137" DrawAspect="Content" ObjectID="_1494347136" r:id="rId198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 xml:space="preserve"> للثنائية </w:t>
      </w:r>
      <w:r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600" w:dyaOrig="320">
          <v:shape id="_x0000_i1138" type="#_x0000_t75" style="width:30pt;height:16.5pt" o:ole="">
            <v:imagedata r:id="rId199" o:title=""/>
          </v:shape>
          <o:OLEObject Type="Embed" ProgID="Equation.3" ShapeID="_x0000_i1138" DrawAspect="Content" ObjectID="_1494347137" r:id="rId200"/>
        </w:object>
      </w:r>
      <w:r w:rsidR="00D401F4">
        <w:rPr>
          <w:rFonts w:ascii="Calibri" w:eastAsia="Calibri" w:hAnsi="Calibri" w:cs="Simplified Arabic" w:hint="cs"/>
          <w:sz w:val="32"/>
          <w:szCs w:val="32"/>
          <w:rtl/>
        </w:rPr>
        <w:t xml:space="preserve"> الجداء السلمي للشعاعين</w:t>
      </w:r>
      <w:r w:rsidR="00D401F4" w:rsidRPr="00D401F4">
        <w:rPr>
          <w:rFonts w:ascii="Calibri" w:eastAsia="Calibri" w:hAnsi="Calibri" w:cs="Simplified Arabic"/>
          <w:position w:val="-6"/>
          <w:sz w:val="32"/>
          <w:szCs w:val="32"/>
        </w:rPr>
        <w:object w:dxaOrig="200" w:dyaOrig="220">
          <v:shape id="_x0000_i1139" type="#_x0000_t75" style="width:9.75pt;height:11.25pt" o:ole="">
            <v:imagedata r:id="rId201" o:title=""/>
          </v:shape>
          <o:OLEObject Type="Embed" ProgID="Equation.3" ShapeID="_x0000_i1139" DrawAspect="Content" ObjectID="_1494347138" r:id="rId202"/>
        </w:object>
      </w:r>
      <w:r w:rsidR="00D401F4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</w:t>
      </w:r>
      <w:r w:rsidR="00D401F4"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220" w:dyaOrig="260">
          <v:shape id="_x0000_i1140" type="#_x0000_t75" style="width:11.25pt;height:13.5pt" o:ole="">
            <v:imagedata r:id="rId203" o:title=""/>
          </v:shape>
          <o:OLEObject Type="Embed" ProgID="Equation.3" ShapeID="_x0000_i1140" DrawAspect="Content" ObjectID="_1494347139" r:id="rId204"/>
        </w:object>
      </w:r>
      <w:r w:rsidR="00D401F4"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.</w:t>
      </w:r>
    </w:p>
    <w:p w:rsidR="00453A6F" w:rsidRPr="00221771" w:rsidRDefault="00BA731D" w:rsidP="00221771">
      <w:pPr>
        <w:numPr>
          <w:ilvl w:val="0"/>
          <w:numId w:val="29"/>
        </w:numPr>
        <w:spacing w:after="0" w:line="240" w:lineRule="auto"/>
        <w:ind w:hanging="585"/>
        <w:jc w:val="both"/>
        <w:rPr>
          <w:rFonts w:ascii="Calibri" w:eastAsia="Calibri" w:hAnsi="Calibri" w:cs="Simplified Arabic"/>
          <w:sz w:val="32"/>
          <w:szCs w:val="32"/>
          <w:lang w:val="fr-FR"/>
        </w:rPr>
      </w:pP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>ونرمز أيضـا إلى هذا الجداء بـ :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rtl/>
          <w:lang w:val="fr-FR"/>
        </w:rPr>
        <w:object w:dxaOrig="660" w:dyaOrig="320">
          <v:shape id="_x0000_i1141" type="#_x0000_t75" style="width:33pt;height:16.5pt" o:ole="">
            <v:imagedata r:id="rId205" o:title=""/>
          </v:shape>
          <o:OLEObject Type="Embed" ProgID="Equation.DSMT4" ShapeID="_x0000_i1141" DrawAspect="Content" ObjectID="_1494347140" r:id="rId206"/>
        </w:object>
      </w:r>
      <w:r w:rsidRPr="00BA731D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أو</w:t>
      </w:r>
      <w:r w:rsidRPr="00BA731D">
        <w:rPr>
          <w:rFonts w:ascii="Calibri" w:eastAsia="Calibri" w:hAnsi="Calibri" w:cs="Simplified Arabic"/>
          <w:position w:val="-10"/>
          <w:sz w:val="32"/>
          <w:szCs w:val="32"/>
          <w:rtl/>
          <w:lang w:val="fr-FR"/>
        </w:rPr>
        <w:object w:dxaOrig="639" w:dyaOrig="320">
          <v:shape id="_x0000_i1142" type="#_x0000_t75" style="width:32.25pt;height:16.5pt" o:ole="">
            <v:imagedata r:id="rId207" o:title=""/>
          </v:shape>
          <o:OLEObject Type="Embed" ProgID="Equation.DSMT4" ShapeID="_x0000_i1142" DrawAspect="Content" ObjectID="_1494347141" r:id="rId208"/>
        </w:object>
      </w:r>
      <w:r w:rsidR="00221771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</w:t>
      </w:r>
      <w:proofErr w:type="spellStart"/>
      <w:r w:rsidR="00221771">
        <w:rPr>
          <w:rFonts w:ascii="Calibri" w:eastAsia="Calibri" w:hAnsi="Calibri" w:cs="Simplified Arabic" w:hint="cs"/>
          <w:sz w:val="32"/>
          <w:szCs w:val="32"/>
          <w:rtl/>
          <w:lang w:val="fr-FR"/>
        </w:rPr>
        <w:t>أو</w:t>
      </w:r>
      <w:proofErr w:type="spellEnd"/>
      <w:r w:rsidR="00221771">
        <w:rPr>
          <w:rFonts w:ascii="Calibri" w:eastAsia="Calibri" w:hAnsi="Calibri" w:cs="Simplified Arabic" w:hint="cs"/>
          <w:sz w:val="32"/>
          <w:szCs w:val="32"/>
          <w:rtl/>
          <w:lang w:val="fr-FR"/>
        </w:rPr>
        <w:t xml:space="preserve"> </w:t>
      </w:r>
      <w:r w:rsidRPr="00BA731D">
        <w:rPr>
          <w:rFonts w:ascii="Calibri" w:eastAsia="Calibri" w:hAnsi="Calibri" w:cs="Simplified Arabic"/>
          <w:sz w:val="32"/>
          <w:szCs w:val="32"/>
          <w:lang w:val="fr-FR"/>
        </w:rPr>
        <w:t xml:space="preserve"> </w:t>
      </w:r>
      <w:r w:rsidRPr="00BA731D">
        <w:rPr>
          <w:rFonts w:ascii="Calibri" w:eastAsia="Calibri" w:hAnsi="Calibri" w:cs="Simplified Arabic"/>
          <w:position w:val="-10"/>
          <w:sz w:val="32"/>
          <w:szCs w:val="32"/>
        </w:rPr>
        <w:object w:dxaOrig="380" w:dyaOrig="260">
          <v:shape id="_x0000_i1143" type="#_x0000_t75" style="width:18.75pt;height:13.5pt" o:ole="">
            <v:imagedata r:id="rId209" o:title=""/>
          </v:shape>
          <o:OLEObject Type="Embed" ProgID="Equation.3" ShapeID="_x0000_i1143" DrawAspect="Content" ObjectID="_1494347142" r:id="rId210"/>
        </w:object>
      </w:r>
      <w:r w:rsidR="00AB5FBD">
        <w:rPr>
          <w:rFonts w:ascii="Calibri" w:eastAsia="Calibri" w:hAnsi="Calibri" w:cs="Simplified Arabic" w:hint="cs"/>
          <w:sz w:val="32"/>
          <w:szCs w:val="32"/>
          <w:rtl/>
          <w:lang w:val="fr-FR"/>
        </w:rPr>
        <w:t>.</w:t>
      </w:r>
    </w:p>
    <w:p w:rsidR="00C20C10" w:rsidRPr="00C20C10" w:rsidRDefault="00522C80" w:rsidP="00C20C10">
      <w:pPr>
        <w:rPr>
          <w:rFonts w:ascii="Times New Roman" w:eastAsia="Times New Roman" w:hAnsi="Times New Roman" w:cs="Simplified Arabic"/>
          <w:b/>
          <w:bCs/>
          <w:sz w:val="32"/>
          <w:szCs w:val="32"/>
          <w:lang w:val="fr-FR" w:bidi="ar-DZ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>4.1.3.</w:t>
      </w:r>
      <w:r w:rsidR="00AB5FB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>الفضاء الشعاعي الإقليدي</w:t>
      </w:r>
      <w:r w:rsidR="00C20C10" w:rsidRPr="00C20C1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t xml:space="preserve">: </w:t>
      </w:r>
    </w:p>
    <w:p w:rsidR="007C6183" w:rsidRDefault="00C20C10" w:rsidP="00C20C10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تعريف</w:t>
      </w:r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1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C20C10" w:rsidRDefault="00C20C10" w:rsidP="009D4A4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ليكن</w:t>
      </w:r>
      <w:r w:rsidR="009D4A4D" w:rsidRPr="00D401F4">
        <w:rPr>
          <w:rFonts w:ascii="Calibri" w:eastAsia="Calibri" w:hAnsi="Calibri" w:cs="Simplified Arabic"/>
          <w:position w:val="-10"/>
          <w:sz w:val="32"/>
          <w:szCs w:val="32"/>
        </w:rPr>
        <w:object w:dxaOrig="639" w:dyaOrig="320">
          <v:shape id="_x0000_i1144" type="#_x0000_t75" style="width:32.25pt;height:16.5pt" o:ole="">
            <v:imagedata r:id="rId211" o:title=""/>
          </v:shape>
          <o:OLEObject Type="Embed" ProgID="Equation.3" ShapeID="_x0000_i1144" DrawAspect="Content" ObjectID="_1494347143" r:id="rId212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فضاء شعاعي إقليدي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</w:t>
      </w:r>
      <w:r w:rsidR="009D4A4D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45" type="#_x0000_t75" style="width:12.75pt;height:13.5pt" o:ole="">
            <v:imagedata r:id="rId213" o:title=""/>
          </v:shape>
          <o:OLEObject Type="Embed" ProgID="Equation.3" ShapeID="_x0000_i1145" DrawAspect="Content" ObjectID="_1494347144" r:id="rId214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جزءا منه فالمجموعة المعرفة بـ:   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3320" w:dyaOrig="360">
          <v:shape id="_x0000_i1146" type="#_x0000_t75" style="width:165.75pt;height:18pt" o:ole="">
            <v:imagedata r:id="rId215" o:title=""/>
          </v:shape>
          <o:OLEObject Type="Embed" ProgID="Equation.3" ShapeID="_x0000_i1146" DrawAspect="Content" ObjectID="_1494347145" r:id="rId216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 تسمى عمود </w:t>
      </w:r>
      <w:r w:rsidR="009D4A4D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47" type="#_x0000_t75" style="width:12.75pt;height:13.5pt" o:ole="">
            <v:imagedata r:id="rId213" o:title=""/>
          </v:shape>
          <o:OLEObject Type="Embed" ProgID="Equation.3" ShapeID="_x0000_i1147" DrawAspect="Content" ObjectID="_1494347146" r:id="rId217"/>
        </w:objec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221771" w:rsidRPr="00BA731D" w:rsidRDefault="00221771" w:rsidP="009D4A4D">
      <w:pPr>
        <w:jc w:val="lowKashida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</w:p>
    <w:p w:rsidR="00BA731D" w:rsidRPr="00BA731D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lastRenderedPageBreak/>
        <w:t>تعريف</w:t>
      </w:r>
      <w:r w:rsidR="007C618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2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BA731D" w:rsidRPr="00BA731D" w:rsidRDefault="00BA731D" w:rsidP="00900458">
      <w:pPr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ليكن </w:t>
      </w:r>
      <w:r w:rsidR="00D415C7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48" type="#_x0000_t75" style="width:12.75pt;height:13.5pt" o:ole="">
            <v:imagedata r:id="rId213" o:title=""/>
          </v:shape>
          <o:OLEObject Type="Embed" ProgID="Equation.3" ShapeID="_x0000_i1148" DrawAspect="Content" ObjectID="_1494347147" r:id="rId218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 و </w:t>
      </w:r>
      <w:r w:rsidR="00D415C7" w:rsidRPr="00D415C7">
        <w:rPr>
          <w:rFonts w:ascii="Calibri" w:eastAsia="Calibri" w:hAnsi="Calibri" w:cs="Simplified Arabic"/>
          <w:position w:val="-6"/>
          <w:sz w:val="32"/>
          <w:szCs w:val="32"/>
        </w:rPr>
        <w:object w:dxaOrig="260" w:dyaOrig="279">
          <v:shape id="_x0000_i1149" type="#_x0000_t75" style="width:12.75pt;height:14.25pt" o:ole="">
            <v:imagedata r:id="rId219" o:title=""/>
          </v:shape>
          <o:OLEObject Type="Embed" ProgID="Equation.3" ShapeID="_x0000_i1149" DrawAspect="Content" ObjectID="_1494347148" r:id="rId220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فضاءان شعاعان جزئيان من الفضاء الشعاعي الأقليدي</w:t>
      </w:r>
      <w:r w:rsidR="00D415C7" w:rsidRPr="00D415C7">
        <w:rPr>
          <w:rFonts w:ascii="Calibri" w:eastAsia="Calibri" w:hAnsi="Calibri" w:cs="Simplified Arabic"/>
          <w:position w:val="-4"/>
          <w:sz w:val="32"/>
          <w:szCs w:val="32"/>
        </w:rPr>
        <w:object w:dxaOrig="240" w:dyaOrig="260">
          <v:shape id="_x0000_i1150" type="#_x0000_t75" style="width:12pt;height:13.5pt" o:ole="">
            <v:imagedata r:id="rId221" o:title=""/>
          </v:shape>
          <o:OLEObject Type="Embed" ProgID="Equation.3" ShapeID="_x0000_i1150" DrawAspect="Content" ObjectID="_1494347149" r:id="rId222"/>
        </w:object>
      </w:r>
      <w:r w:rsidR="00D415C7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،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نقول إن</w:t>
      </w:r>
      <w:r w:rsidR="00D415C7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51" type="#_x0000_t75" style="width:12.75pt;height:13.5pt" o:ole="">
            <v:imagedata r:id="rId213" o:title=""/>
          </v:shape>
          <o:OLEObject Type="Embed" ProgID="Equation.3" ShapeID="_x0000_i1151" DrawAspect="Content" ObjectID="_1494347150" r:id="rId223"/>
        </w:object>
      </w:r>
      <w:r w:rsidR="0090045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و</w:t>
      </w:r>
      <w:r w:rsidR="00D415C7" w:rsidRPr="00D415C7">
        <w:rPr>
          <w:rFonts w:ascii="Calibri" w:eastAsia="Calibri" w:hAnsi="Calibri" w:cs="Simplified Arabic"/>
          <w:position w:val="-6"/>
          <w:sz w:val="32"/>
          <w:szCs w:val="32"/>
        </w:rPr>
        <w:object w:dxaOrig="260" w:dyaOrig="279">
          <v:shape id="_x0000_i1152" type="#_x0000_t75" style="width:12.75pt;height:14.25pt" o:ole="">
            <v:imagedata r:id="rId224" o:title=""/>
          </v:shape>
          <o:OLEObject Type="Embed" ProgID="Equation.3" ShapeID="_x0000_i1152" DrawAspect="Content" ObjectID="_1494347151" r:id="rId225"/>
        </w:object>
      </w:r>
      <w:r w:rsidR="0090045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متعامدين إذا كان كل شعاع</w:t>
      </w:r>
      <w:r w:rsidRPr="00BA731D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x </w:t>
      </w:r>
      <w:r w:rsidR="00900458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من</w:t>
      </w:r>
      <w:r w:rsidRPr="00BA731D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="00900458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53" type="#_x0000_t75" style="width:12.75pt;height:13.5pt" o:ole="">
            <v:imagedata r:id="rId213" o:title=""/>
          </v:shape>
          <o:OLEObject Type="Embed" ProgID="Equation.3" ShapeID="_x0000_i1153" DrawAspect="Content" ObjectID="_1494347152" r:id="rId226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هو متعامد لكل شعاع </w:t>
      </w:r>
      <w:r w:rsidRPr="00BA731D">
        <w:rPr>
          <w:rFonts w:ascii="Times New Roman" w:eastAsia="Calibri" w:hAnsi="Times New Roman" w:cs="Simplified Arabic"/>
          <w:sz w:val="32"/>
          <w:szCs w:val="32"/>
          <w:lang w:val="fr-FR"/>
        </w:rPr>
        <w:t>y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من</w:t>
      </w:r>
      <w:r w:rsidR="00D415C7" w:rsidRPr="00D415C7">
        <w:rPr>
          <w:rFonts w:ascii="Calibri" w:eastAsia="Calibri" w:hAnsi="Calibri" w:cs="Simplified Arabic"/>
          <w:position w:val="-6"/>
          <w:sz w:val="32"/>
          <w:szCs w:val="32"/>
        </w:rPr>
        <w:object w:dxaOrig="260" w:dyaOrig="279">
          <v:shape id="_x0000_i1154" type="#_x0000_t75" style="width:12.75pt;height:14.25pt" o:ole="">
            <v:imagedata r:id="rId224" o:title=""/>
          </v:shape>
          <o:OLEObject Type="Embed" ProgID="Equation.3" ShapeID="_x0000_i1154" DrawAspect="Content" ObjectID="_1494347153" r:id="rId227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D415C7" w:rsidRDefault="00BA731D" w:rsidP="00B9485F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ترميز</w:t>
      </w:r>
      <m:oMath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/>
          </w:rPr>
          <m:t>=</m:t>
        </m:r>
        <m:r>
          <m:rPr>
            <m:sty m:val="p"/>
          </m:rPr>
          <w:rPr>
            <w:rFonts w:ascii="Cambria Math" w:eastAsia="Calibri" w:hAnsi="Cambria Math" w:cs="Simplified Arabic"/>
            <w:position w:val="-6"/>
            <w:sz w:val="32"/>
            <w:szCs w:val="32"/>
            <w:lang w:val="fr-FR"/>
          </w:rPr>
          <w:object w:dxaOrig="360" w:dyaOrig="320">
            <v:shape id="_x0000_i1155" type="#_x0000_t75" style="width:18pt;height:15.75pt" o:ole="">
              <v:imagedata r:id="rId228" o:title=""/>
            </v:shape>
            <o:OLEObject Type="Embed" ProgID="Equation.3" ShapeID="_x0000_i1155" DrawAspect="Content" ObjectID="_1494347154" r:id="rId229"/>
          </w:object>
        </m:r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</m:t>
        </m:r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rtl/>
            <w:lang w:val="fr-FR" w:bidi="ar-DZ"/>
          </w:rPr>
          <m:t>و</m:t>
        </m:r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 </m:t>
        </m:r>
        <m:r>
          <m:rPr>
            <m:sty m:val="p"/>
          </m:rPr>
          <w:rPr>
            <w:rFonts w:ascii="Cambria Math" w:eastAsia="Calibri" w:hAnsi="Cambria Math" w:cs="Simplified Arabic"/>
            <w:position w:val="-6"/>
            <w:sz w:val="32"/>
            <w:szCs w:val="32"/>
          </w:rPr>
          <w:object w:dxaOrig="260" w:dyaOrig="279">
            <v:shape id="_x0000_i1156" type="#_x0000_t75" style="width:12.75pt;height:14.25pt" o:ole="">
              <v:imagedata r:id="rId219" o:title=""/>
            </v:shape>
            <o:OLEObject Type="Embed" ProgID="Equation.3" ShapeID="_x0000_i1156" DrawAspect="Content" ObjectID="_1494347155" r:id="rId230"/>
          </w:object>
        </m:r>
        <m:r>
          <m:rPr>
            <m:sty m:val="p"/>
          </m:rPr>
          <w:rPr>
            <w:rFonts w:ascii="Cambria Math" w:eastAsia="Calibri" w:hAnsi="Cambria Math" w:cs="Simplified Arabic"/>
            <w:sz w:val="32"/>
            <w:szCs w:val="32"/>
            <w:lang w:val="fr-FR"/>
          </w:rPr>
          <m:t>=</m:t>
        </m:r>
        <m:r>
          <m:rPr>
            <m:sty m:val="p"/>
          </m:rPr>
          <w:rPr>
            <w:rFonts w:ascii="Cambria Math" w:eastAsia="Calibri" w:hAnsi="Cambria Math" w:cs="Simplified Arabic"/>
            <w:position w:val="-4"/>
            <w:sz w:val="32"/>
            <w:szCs w:val="32"/>
            <w:lang w:val="fr-FR"/>
          </w:rPr>
          <w:object w:dxaOrig="380" w:dyaOrig="300">
            <v:shape id="_x0000_i1157" type="#_x0000_t75" style="width:18.75pt;height:15pt" o:ole="">
              <v:imagedata r:id="rId231" o:title=""/>
            </v:shape>
            <o:OLEObject Type="Embed" ProgID="Equation.3" ShapeID="_x0000_i1157" DrawAspect="Content" ObjectID="_1494347156" r:id="rId232"/>
          </w:object>
        </m:r>
      </m:oMath>
      <w:r w:rsidR="00B9485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B9485F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58" type="#_x0000_t75" style="width:12.75pt;height:13.5pt" o:ole="">
            <v:imagedata r:id="rId213" o:title=""/>
          </v:shape>
          <o:OLEObject Type="Embed" ProgID="Equation.3" ShapeID="_x0000_i1158" DrawAspect="Content" ObjectID="_1494347157" r:id="rId233"/>
        </w:object>
      </w:r>
      <w:r w:rsidR="00B9485F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 </w:t>
      </w:r>
    </w:p>
    <w:p w:rsidR="00BA731D" w:rsidRPr="00BA731D" w:rsidRDefault="00BA731D" w:rsidP="005561FF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مثال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: لنأخذ </w:t>
      </w:r>
      <w:r w:rsidR="004E07C1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59" type="#_x0000_t75" style="width:12.75pt;height:13.5pt" o:ole="">
            <v:imagedata r:id="rId213" o:title=""/>
          </v:shape>
          <o:OLEObject Type="Embed" ProgID="Equation.3" ShapeID="_x0000_i1159" DrawAspect="Content" ObjectID="_1494347158" r:id="rId234"/>
        </w:object>
      </w:r>
      <w:r w:rsidRPr="00BA731D">
        <w:rPr>
          <w:rFonts w:ascii="Times New Roman" w:eastAsia="Calibri" w:hAnsi="Times New Roman" w:cs="Simplified Arabic" w:hint="cs"/>
          <w:i/>
          <w:iCs/>
          <w:sz w:val="32"/>
          <w:szCs w:val="32"/>
          <w:rtl/>
          <w:lang w:val="fr-FR"/>
        </w:rPr>
        <w:t xml:space="preserve"> =</w:t>
      </w:r>
      <w:r w:rsidR="004E07C1" w:rsidRPr="004E07C1">
        <w:rPr>
          <w:rFonts w:ascii="Calibri" w:eastAsia="Calibri" w:hAnsi="Calibri" w:cs="Simplified Arabic"/>
          <w:position w:val="-4"/>
          <w:sz w:val="32"/>
          <w:szCs w:val="32"/>
        </w:rPr>
        <w:object w:dxaOrig="240" w:dyaOrig="260">
          <v:shape id="_x0000_i1160" type="#_x0000_t75" style="width:12pt;height:13.5pt" o:ole="">
            <v:imagedata r:id="rId235" o:title=""/>
          </v:shape>
          <o:OLEObject Type="Embed" ProgID="Equation.3" ShapeID="_x0000_i1160" DrawAspect="Content" ObjectID="_1494347159" r:id="rId236"/>
        </w:object>
      </w:r>
      <w:r w:rsidR="005561F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،</w:t>
      </w:r>
      <w:r w:rsidR="005561FF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5561FF">
        <w:rPr>
          <w:rFonts w:ascii="Times New Roman" w:eastAsia="Calibri" w:hAnsi="Times New Roman" w:cs="Simplified Arabic"/>
          <w:i/>
          <w:iCs/>
          <w:sz w:val="32"/>
          <w:szCs w:val="32"/>
          <w:lang w:val="fr-FR"/>
        </w:rPr>
        <w:t xml:space="preserve"> </w:t>
      </w:r>
      <w:r w:rsidR="005561FF">
        <w:rPr>
          <w:rFonts w:ascii="Calibri" w:eastAsia="Calibri" w:hAnsi="Calibri" w:cs="Simplified Arabic"/>
          <w:sz w:val="32"/>
          <w:szCs w:val="32"/>
        </w:rPr>
        <w:t xml:space="preserve"> </w:t>
      </w:r>
      <w:r w:rsidR="005561FF" w:rsidRPr="005561FF">
        <w:rPr>
          <w:rFonts w:ascii="Calibri" w:eastAsia="Calibri" w:hAnsi="Calibri" w:cs="Simplified Arabic"/>
          <w:position w:val="-10"/>
          <w:sz w:val="32"/>
          <w:szCs w:val="32"/>
        </w:rPr>
        <w:object w:dxaOrig="780" w:dyaOrig="340">
          <v:shape id="_x0000_i1161" type="#_x0000_t75" style="width:38.25pt;height:17.25pt" o:ole="">
            <v:imagedata r:id="rId237" o:title=""/>
          </v:shape>
          <o:OLEObject Type="Embed" ProgID="Equation.3" ShapeID="_x0000_i1161" DrawAspect="Content" ObjectID="_1494347160" r:id="rId238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فإنهما متعامدين.</w:t>
      </w:r>
    </w:p>
    <w:p w:rsidR="00BA731D" w:rsidRPr="00BA731D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قضية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453A6F" w:rsidRDefault="00BA731D" w:rsidP="004E07C1">
      <w:pPr>
        <w:numPr>
          <w:ilvl w:val="0"/>
          <w:numId w:val="2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المجموعة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360" w:dyaOrig="300">
          <v:shape id="_x0000_i1162" type="#_x0000_t75" style="width:18pt;height:15pt" o:ole="">
            <v:imagedata r:id="rId239" o:title=""/>
          </v:shape>
          <o:OLEObject Type="Embed" ProgID="Equation.3" ShapeID="_x0000_i1162" DrawAspect="Content" ObjectID="_1494347161" r:id="rId240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، مجموعة الأشعة المتعامدة لكل أشعة </w:t>
      </w:r>
      <w:r w:rsidR="004E07C1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63" type="#_x0000_t75" style="width:12.75pt;height:13.5pt" o:ole="">
            <v:imagedata r:id="rId213" o:title=""/>
          </v:shape>
          <o:OLEObject Type="Embed" ProgID="Equation.3" ShapeID="_x0000_i1163" DrawAspect="Content" ObjectID="_1494347162" r:id="rId241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، هي فضاء شعاعي جزئي </w:t>
      </w:r>
    </w:p>
    <w:p w:rsidR="00BA731D" w:rsidRPr="00BA731D" w:rsidRDefault="00BA731D" w:rsidP="00453A6F">
      <w:pPr>
        <w:spacing w:after="0" w:line="240" w:lineRule="auto"/>
        <w:ind w:left="720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من </w:t>
      </w:r>
      <w:r w:rsidR="004E07C1" w:rsidRPr="004E07C1">
        <w:rPr>
          <w:rFonts w:ascii="Calibri" w:eastAsia="Calibri" w:hAnsi="Calibri" w:cs="Simplified Arabic"/>
          <w:position w:val="-4"/>
          <w:sz w:val="32"/>
          <w:szCs w:val="32"/>
        </w:rPr>
        <w:object w:dxaOrig="240" w:dyaOrig="260">
          <v:shape id="_x0000_i1164" type="#_x0000_t75" style="width:12pt;height:13.5pt" o:ole="">
            <v:imagedata r:id="rId242" o:title=""/>
          </v:shape>
          <o:OLEObject Type="Embed" ProgID="Equation.3" ShapeID="_x0000_i1164" DrawAspect="Content" ObjectID="_1494347163" r:id="rId243"/>
        </w:object>
      </w:r>
      <w:r w:rsidR="00CE5E94">
        <w:rPr>
          <w:rFonts w:ascii="Calibri" w:eastAsia="Calibri" w:hAnsi="Calibri" w:cs="Simplified Arabic" w:hint="cs"/>
          <w:position w:val="-4"/>
          <w:sz w:val="32"/>
          <w:szCs w:val="32"/>
          <w:rtl/>
        </w:rPr>
        <w:t>.</w:t>
      </w:r>
    </w:p>
    <w:p w:rsidR="00BA731D" w:rsidRPr="00BA731D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برهان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:  لدينا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1200" w:dyaOrig="340">
          <v:shape id="_x0000_i1165" type="#_x0000_t75" style="width:60.75pt;height:17.25pt" o:ole="">
            <v:imagedata r:id="rId244" o:title=""/>
          </v:shape>
          <o:OLEObject Type="Embed" ProgID="Equation.3" ShapeID="_x0000_i1165" DrawAspect="Content" ObjectID="_1494347164" r:id="rId245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1219" w:dyaOrig="340">
          <v:shape id="_x0000_i1166" type="#_x0000_t75" style="width:60.75pt;height:17.25pt" o:ole="">
            <v:imagedata r:id="rId246" o:title=""/>
          </v:shape>
          <o:OLEObject Type="Embed" ProgID="Equation.3" ShapeID="_x0000_i1166" DrawAspect="Content" ObjectID="_1494347165" r:id="rId247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من أجل كل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980" w:dyaOrig="340">
          <v:shape id="_x0000_i1167" type="#_x0000_t75" style="width:48.75pt;height:17.25pt" o:ole="">
            <v:imagedata r:id="rId248" o:title=""/>
          </v:shape>
          <o:OLEObject Type="Embed" ProgID="Equation.3" ShapeID="_x0000_i1167" DrawAspect="Content" ObjectID="_1494347166" r:id="rId249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620" w:dyaOrig="320">
          <v:shape id="_x0000_i1168" type="#_x0000_t75" style="width:30.75pt;height:15.75pt" o:ole="">
            <v:imagedata r:id="rId250" o:title=""/>
          </v:shape>
          <o:OLEObject Type="Embed" ProgID="Equation.3" ShapeID="_x0000_i1168" DrawAspect="Content" ObjectID="_1494347167" r:id="rId251"/>
        </w:object>
      </w:r>
    </w:p>
    <w:p w:rsidR="00BA731D" w:rsidRPr="00BA731D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ومن الثنائية الخطية لـ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220" w:dyaOrig="260">
          <v:shape id="_x0000_i1169" type="#_x0000_t75" style="width:11.25pt;height:12.75pt" o:ole="">
            <v:imagedata r:id="rId252" o:title=""/>
          </v:shape>
          <o:OLEObject Type="Embed" ProgID="Equation.3" ShapeID="_x0000_i1169" DrawAspect="Content" ObjectID="_1494347168" r:id="rId253"/>
        </w:objec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يكون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4380" w:dyaOrig="340">
          <v:shape id="_x0000_i1170" type="#_x0000_t75" style="width:219pt;height:17.25pt" o:ole="">
            <v:imagedata r:id="rId254" o:title=""/>
          </v:shape>
          <o:OLEObject Type="Embed" ProgID="Equation.3" ShapeID="_x0000_i1170" DrawAspect="Content" ObjectID="_1494347169" r:id="rId255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، 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1240" w:dyaOrig="340">
          <v:shape id="_x0000_i1171" type="#_x0000_t75" style="width:62.25pt;height:17.25pt" o:ole="">
            <v:imagedata r:id="rId256" o:title=""/>
          </v:shape>
          <o:OLEObject Type="Embed" ProgID="Equation.3" ShapeID="_x0000_i1171" DrawAspect="Content" ObjectID="_1494347170" r:id="rId257"/>
        </w:object>
      </w:r>
    </w:p>
    <w:p w:rsidR="007C6183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تعريف</w:t>
      </w:r>
      <w:r w:rsidR="007C6183" w:rsidRPr="007C618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3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: </w:t>
      </w:r>
    </w:p>
    <w:p w:rsidR="00BA731D" w:rsidRPr="00BA731D" w:rsidRDefault="00BA731D" w:rsidP="004E07C1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الفضاء الشعاعي الجزئي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360" w:dyaOrig="300">
          <v:shape id="_x0000_i1172" type="#_x0000_t75" style="width:18pt;height:15pt" o:ole="">
            <v:imagedata r:id="rId258" o:title=""/>
          </v:shape>
          <o:OLEObject Type="Embed" ProgID="Equation.3" ShapeID="_x0000_i1172" DrawAspect="Content" ObjectID="_1494347171" r:id="rId259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 يسمى الفضاء الشعاعي الجزئي المتعامد لـــ </w:t>
      </w:r>
      <w:r w:rsidR="004E07C1"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73" type="#_x0000_t75" style="width:12.75pt;height:13.5pt" o:ole="">
            <v:imagedata r:id="rId213" o:title=""/>
          </v:shape>
          <o:OLEObject Type="Embed" ProgID="Equation.3" ShapeID="_x0000_i1173" DrawAspect="Content" ObjectID="_1494347172" r:id="rId260"/>
        </w:object>
      </w:r>
      <w:r w:rsidR="00453A6F">
        <w:rPr>
          <w:rFonts w:ascii="Calibri" w:eastAsia="Calibri" w:hAnsi="Calibri" w:cs="Simplified Arabic" w:hint="cs"/>
          <w:position w:val="-4"/>
          <w:sz w:val="32"/>
          <w:szCs w:val="32"/>
          <w:rtl/>
        </w:rPr>
        <w:t>.</w:t>
      </w:r>
    </w:p>
    <w:p w:rsidR="00BA731D" w:rsidRPr="00BA731D" w:rsidRDefault="00CE5E94" w:rsidP="00BA731D">
      <w:pPr>
        <w:jc w:val="lowKashida"/>
        <w:rPr>
          <w:rFonts w:ascii="Times New Roman" w:eastAsia="Calibri" w:hAnsi="Times New Roman" w:cs="Simplified Arabic"/>
          <w:b/>
          <w:bCs/>
          <w:sz w:val="32"/>
          <w:szCs w:val="32"/>
          <w:lang w:val="fr-FR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خاصية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numPr>
          <w:ilvl w:val="0"/>
          <w:numId w:val="2"/>
        </w:numPr>
        <w:spacing w:after="0" w:line="240" w:lineRule="auto"/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لدينا </w:t>
      </w:r>
      <w:r w:rsidRPr="00BA731D">
        <w:rPr>
          <w:rFonts w:ascii="Times New Roman" w:eastAsia="Calibri" w:hAnsi="Times New Roman" w:cs="Simplified Arabic"/>
          <w:position w:val="-6"/>
          <w:sz w:val="32"/>
          <w:szCs w:val="32"/>
          <w:lang w:val="fr-FR"/>
        </w:rPr>
        <w:object w:dxaOrig="1260" w:dyaOrig="320">
          <v:shape id="_x0000_i1174" type="#_x0000_t75" style="width:63pt;height:15.75pt" o:ole="">
            <v:imagedata r:id="rId261" o:title=""/>
          </v:shape>
          <o:OLEObject Type="Embed" ProgID="Equation.3" ShapeID="_x0000_i1174" DrawAspect="Content" ObjectID="_1494347173" r:id="rId262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و</w:t>
      </w:r>
      <w:r w:rsidRPr="00BA731D">
        <w:rPr>
          <w:rFonts w:ascii="Times New Roman" w:eastAsia="Calibri" w:hAnsi="Times New Roman" w:cs="Simplified Arabic"/>
          <w:position w:val="-10"/>
          <w:sz w:val="32"/>
          <w:szCs w:val="32"/>
          <w:lang w:val="fr-FR"/>
        </w:rPr>
        <w:object w:dxaOrig="1060" w:dyaOrig="420">
          <v:shape id="_x0000_i1175" type="#_x0000_t75" style="width:53.25pt;height:21pt" o:ole="">
            <v:imagedata r:id="rId263" o:title=""/>
          </v:shape>
          <o:OLEObject Type="Embed" ProgID="Equation.3" ShapeID="_x0000_i1175" DrawAspect="Content" ObjectID="_1494347174" r:id="rId264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CE5E94" w:rsidP="00BA731D">
      <w:pPr>
        <w:spacing w:after="0" w:line="360" w:lineRule="auto"/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ملاحظة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7C6183" w:rsidRDefault="004E07C1" w:rsidP="00453A6F">
      <w:pPr>
        <w:spacing w:after="0" w:line="360" w:lineRule="auto"/>
        <w:jc w:val="both"/>
        <w:rPr>
          <w:rFonts w:ascii="Times New Roman" w:eastAsia="Calibri" w:hAnsi="Times New Roman" w:cs="Simplified Arabic"/>
          <w:position w:val="-6"/>
          <w:sz w:val="32"/>
          <w:szCs w:val="32"/>
          <w:rtl/>
          <w:lang w:val="fr-FR" w:bidi="ar-DZ"/>
        </w:rPr>
      </w:pPr>
      <w:r w:rsidRPr="009D4A4D">
        <w:rPr>
          <w:rFonts w:ascii="Calibri" w:eastAsia="Calibri" w:hAnsi="Calibri" w:cs="Simplified Arabic"/>
          <w:position w:val="-4"/>
          <w:sz w:val="32"/>
          <w:szCs w:val="32"/>
        </w:rPr>
        <w:object w:dxaOrig="260" w:dyaOrig="260">
          <v:shape id="_x0000_i1176" type="#_x0000_t75" style="width:12.75pt;height:13.5pt" o:ole="">
            <v:imagedata r:id="rId213" o:title=""/>
          </v:shape>
          <o:OLEObject Type="Embed" ProgID="Equation.3" ShapeID="_x0000_i1176" DrawAspect="Content" ObjectID="_1494347175" r:id="rId265"/>
        </w:objec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</w:t>
      </w:r>
      <w:r w:rsidR="00D415C7" w:rsidRPr="00D415C7">
        <w:rPr>
          <w:rFonts w:ascii="Calibri" w:eastAsia="Calibri" w:hAnsi="Calibri" w:cs="Simplified Arabic"/>
          <w:position w:val="-6"/>
          <w:sz w:val="32"/>
          <w:szCs w:val="32"/>
        </w:rPr>
        <w:object w:dxaOrig="260" w:dyaOrig="279">
          <v:shape id="_x0000_i1177" type="#_x0000_t75" style="width:12.75pt;height:14.25pt" o:ole="">
            <v:imagedata r:id="rId224" o:title=""/>
          </v:shape>
          <o:OLEObject Type="Embed" ProgID="Equation.3" ShapeID="_x0000_i1177" DrawAspect="Content" ObjectID="_1494347176" r:id="rId266"/>
        </w:objec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فضاءان شعاعيان حزئيان من </w:t>
      </w:r>
      <w:r w:rsidRPr="004E07C1">
        <w:rPr>
          <w:rFonts w:ascii="Calibri" w:eastAsia="Calibri" w:hAnsi="Calibri" w:cs="Simplified Arabic"/>
          <w:position w:val="-4"/>
          <w:sz w:val="32"/>
          <w:szCs w:val="32"/>
        </w:rPr>
        <w:object w:dxaOrig="240" w:dyaOrig="260">
          <v:shape id="_x0000_i1178" type="#_x0000_t75" style="width:12pt;height:13.5pt" o:ole="">
            <v:imagedata r:id="rId267" o:title=""/>
          </v:shape>
          <o:OLEObject Type="Embed" ProgID="Equation.3" ShapeID="_x0000_i1178" DrawAspect="Content" ObjectID="_1494347177" r:id="rId268"/>
        </w:objec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، نقول أنهما متعامدين إذا وفقط إذا كان </w:t>
      </w:r>
      <w:r w:rsidR="00BA731D" w:rsidRPr="00BA731D">
        <w:rPr>
          <w:rFonts w:ascii="Times New Roman" w:eastAsia="Calibri" w:hAnsi="Times New Roman" w:cs="Simplified Arabic"/>
          <w:position w:val="-6"/>
          <w:sz w:val="32"/>
          <w:szCs w:val="32"/>
          <w:lang w:val="fr-FR"/>
        </w:rPr>
        <w:object w:dxaOrig="820" w:dyaOrig="320">
          <v:shape id="_x0000_i1179" type="#_x0000_t75" style="width:41.25pt;height:15.75pt" o:ole="">
            <v:imagedata r:id="rId269" o:title=""/>
          </v:shape>
          <o:OLEObject Type="Embed" ProgID="Equation.3" ShapeID="_x0000_i1179" DrawAspect="Content" ObjectID="_1494347178" r:id="rId270"/>
        </w:object>
      </w:r>
      <w:bookmarkStart w:id="2" w:name="_Toc184535986"/>
      <w:bookmarkStart w:id="3" w:name="_Toc184537318"/>
      <w:r w:rsidR="007C6183">
        <w:rPr>
          <w:rFonts w:ascii="Times New Roman" w:eastAsia="Calibri" w:hAnsi="Times New Roman" w:cs="Simplified Arabic" w:hint="cs"/>
          <w:position w:val="-6"/>
          <w:sz w:val="32"/>
          <w:szCs w:val="32"/>
          <w:rtl/>
          <w:lang w:val="fr-FR" w:bidi="ar-DZ"/>
        </w:rPr>
        <w:t>.</w:t>
      </w:r>
    </w:p>
    <w:p w:rsidR="00221771" w:rsidRPr="00221771" w:rsidRDefault="00221771" w:rsidP="00221771">
      <w:pPr>
        <w:rPr>
          <w:rFonts w:ascii="Calibri" w:eastAsia="Calibri" w:hAnsi="Calibri" w:cs="Simplified Arabic"/>
          <w:sz w:val="32"/>
          <w:szCs w:val="32"/>
        </w:rPr>
      </w:pPr>
      <w:r w:rsidRPr="00BA731D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ملاح</w:t>
      </w:r>
      <w:r w:rsidRPr="00BA731D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ظ</w:t>
      </w:r>
      <w:r w:rsidRPr="00BA731D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ة هامة</w:t>
      </w:r>
      <w:r w:rsidRPr="00BA731D">
        <w:rPr>
          <w:rFonts w:ascii="Simplified Arabic" w:eastAsia="Calibri" w:hAnsi="Simplified Arabic" w:cs="Simplified Arabic"/>
          <w:sz w:val="32"/>
          <w:szCs w:val="32"/>
          <w:rtl/>
        </w:rPr>
        <w:t>: الفضاء الشعاعي المنته البعد والمزود بالجداء السلمي، يعني</w:t>
      </w:r>
      <w:r w:rsidRPr="00D401F4">
        <w:rPr>
          <w:rFonts w:ascii="Calibri" w:eastAsia="Calibri" w:hAnsi="Calibri" w:cs="Simplified Arabic"/>
          <w:position w:val="-10"/>
          <w:sz w:val="32"/>
          <w:szCs w:val="32"/>
        </w:rPr>
        <w:object w:dxaOrig="639" w:dyaOrig="320">
          <v:shape id="_x0000_i1180" type="#_x0000_t75" style="width:32.25pt;height:16.5pt" o:ole="">
            <v:imagedata r:id="rId271" o:title=""/>
          </v:shape>
          <o:OLEObject Type="Embed" ProgID="Equation.3" ShapeID="_x0000_i1180" DrawAspect="Content" ObjectID="_1494347179" r:id="rId272"/>
        </w:objec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 فضاء شعاعي </w:t>
      </w:r>
      <w:proofErr w:type="spellStart"/>
      <w:r>
        <w:rPr>
          <w:rFonts w:ascii="Calibri" w:eastAsia="Calibri" w:hAnsi="Calibri" w:cs="Simplified Arabic" w:hint="cs"/>
          <w:sz w:val="32"/>
          <w:szCs w:val="32"/>
          <w:rtl/>
        </w:rPr>
        <w:t>إ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قليدي</w:t>
      </w:r>
      <w:r>
        <w:rPr>
          <w:rFonts w:ascii="Calibri" w:eastAsia="Calibri" w:hAnsi="Calibri" w:cs="Simplified Arabic" w:hint="cs"/>
          <w:sz w:val="32"/>
          <w:szCs w:val="32"/>
          <w:rtl/>
        </w:rPr>
        <w:t>ا</w:t>
      </w:r>
      <w:proofErr w:type="spellEnd"/>
      <w:r w:rsidR="00CE5E94">
        <w:rPr>
          <w:rFonts w:ascii="Calibri" w:eastAsia="Calibri" w:hAnsi="Calibri" w:cs="Simplified Arabic" w:hint="cs"/>
          <w:sz w:val="32"/>
          <w:szCs w:val="32"/>
          <w:rtl/>
        </w:rPr>
        <w:t xml:space="preserve"> ونرمز له بـ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:</w:t>
      </w:r>
      <w:r w:rsidRPr="00D401F4">
        <w:rPr>
          <w:rFonts w:ascii="Calibri" w:eastAsia="Calibri" w:hAnsi="Calibri" w:cs="Simplified Arabic"/>
          <w:position w:val="-4"/>
          <w:sz w:val="32"/>
          <w:szCs w:val="32"/>
          <w:lang w:val="fr-FR"/>
        </w:rPr>
        <w:object w:dxaOrig="240" w:dyaOrig="260">
          <v:shape id="_x0000_i1181" type="#_x0000_t75" style="width:12pt;height:13.5pt" o:ole="">
            <v:imagedata r:id="rId273" o:title=""/>
          </v:shape>
          <o:OLEObject Type="Embed" ProgID="Equation.3" ShapeID="_x0000_i1181" DrawAspect="Content" ObjectID="_1494347180" r:id="rId274"/>
        </w:objec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 فضاء شعاعي إ</w:t>
      </w:r>
      <w:r w:rsidRPr="00BA731D">
        <w:rPr>
          <w:rFonts w:ascii="Calibri" w:eastAsia="Calibri" w:hAnsi="Calibri" w:cs="Simplified Arabic" w:hint="cs"/>
          <w:sz w:val="32"/>
          <w:szCs w:val="32"/>
          <w:rtl/>
        </w:rPr>
        <w:t>قليدي.</w:t>
      </w:r>
    </w:p>
    <w:p w:rsidR="00BA731D" w:rsidRPr="007C6183" w:rsidRDefault="00522C80" w:rsidP="007C6183">
      <w:pPr>
        <w:spacing w:after="0" w:line="360" w:lineRule="auto"/>
        <w:jc w:val="both"/>
        <w:rPr>
          <w:rFonts w:ascii="Times New Roman" w:eastAsia="Calibri" w:hAnsi="Times New Roman" w:cs="Simplified Arabic"/>
          <w:position w:val="-6"/>
          <w:sz w:val="32"/>
          <w:szCs w:val="32"/>
          <w:rtl/>
          <w:lang w:val="fr-FR"/>
        </w:rPr>
      </w:pPr>
      <w:r>
        <w:rPr>
          <w:rFonts w:ascii="Times New Roman" w:eastAsia="Times New Roman" w:hAnsi="Times New Roman" w:cs="Simplified Arabic" w:hint="cs"/>
          <w:b/>
          <w:bCs/>
          <w:kern w:val="32"/>
          <w:sz w:val="32"/>
          <w:szCs w:val="32"/>
          <w:rtl/>
          <w:lang w:val="fr-FR" w:eastAsia="zh-TW" w:bidi="ar-DZ"/>
        </w:rPr>
        <w:lastRenderedPageBreak/>
        <w:t>2.3.</w:t>
      </w:r>
      <w:r w:rsidR="00BA731D" w:rsidRPr="00BA731D">
        <w:rPr>
          <w:rFonts w:ascii="Times New Roman" w:eastAsia="Times New Roman" w:hAnsi="Times New Roman" w:cs="Simplified Arabic" w:hint="cs"/>
          <w:b/>
          <w:bCs/>
          <w:kern w:val="32"/>
          <w:sz w:val="32"/>
          <w:szCs w:val="32"/>
          <w:rtl/>
          <w:lang w:val="fr-FR" w:eastAsia="zh-TW" w:bidi="ar-DZ"/>
        </w:rPr>
        <w:t>الفضـاءات التـآلفية</w:t>
      </w:r>
      <w:bookmarkEnd w:id="2"/>
      <w:bookmarkEnd w:id="3"/>
      <w:r w:rsidR="00900458">
        <w:rPr>
          <w:rFonts w:ascii="Times New Roman" w:eastAsia="Times New Roman" w:hAnsi="Times New Roman" w:cs="Simplified Arabic" w:hint="cs"/>
          <w:b/>
          <w:bCs/>
          <w:kern w:val="32"/>
          <w:sz w:val="32"/>
          <w:szCs w:val="32"/>
          <w:rtl/>
          <w:lang w:val="fr-FR" w:eastAsia="zh-TW" w:bidi="ar-DZ"/>
        </w:rPr>
        <w:t>:</w:t>
      </w:r>
    </w:p>
    <w:p w:rsidR="00BA731D" w:rsidRPr="00BA731D" w:rsidRDefault="00BA731D" w:rsidP="00BA731D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val="fr-FR" w:eastAsia="zh-TW" w:bidi="ar-DZ"/>
        </w:rPr>
      </w:pPr>
      <w:bookmarkStart w:id="4" w:name="_Toc184535987"/>
      <w:bookmarkStart w:id="5" w:name="_Toc184537319"/>
      <w:r w:rsidRPr="00BA731D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تعريف</w:t>
      </w:r>
      <w:r w:rsidR="007C6183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1:</w:t>
      </w:r>
      <w:bookmarkEnd w:id="4"/>
      <w:bookmarkEnd w:id="5"/>
    </w:p>
    <w:p w:rsidR="00BA731D" w:rsidRPr="00BA731D" w:rsidRDefault="00BA731D" w:rsidP="00BA731D">
      <w:pPr>
        <w:rPr>
          <w:rFonts w:ascii="Calibri" w:eastAsia="Calibri" w:hAnsi="Calibri" w:cs="Arial"/>
          <w:sz w:val="32"/>
          <w:szCs w:val="32"/>
          <w:rtl/>
          <w:lang w:val="fr-FR" w:eastAsia="zh-TW" w:bidi="ar-DZ"/>
        </w:rPr>
      </w:pPr>
      <w:r w:rsidRPr="00BA731D">
        <w:rPr>
          <w:rFonts w:ascii="Calibri" w:eastAsia="Calibri" w:hAnsi="Calibri" w:cs="Arial" w:hint="cs"/>
          <w:sz w:val="32"/>
          <w:szCs w:val="32"/>
          <w:rtl/>
          <w:lang w:val="fr-FR" w:eastAsia="zh-TW" w:bidi="ar-DZ"/>
        </w:rPr>
        <w:t>ليكن</w:t>
      </w:r>
      <w:r w:rsidR="00900458">
        <w:rPr>
          <w:rFonts w:ascii="Calibri" w:eastAsia="Calibri" w:hAnsi="Calibri" w:cs="Arial" w:hint="cs"/>
          <w:sz w:val="32"/>
          <w:szCs w:val="32"/>
          <w:rtl/>
          <w:lang w:val="fr-FR" w:eastAsia="zh-TW" w:bidi="ar-DZ"/>
        </w:rPr>
        <w:t xml:space="preserve"> </w:t>
      </w:r>
      <w:r w:rsidRPr="00BA731D">
        <w:rPr>
          <w:rFonts w:ascii="Simplified Arabic" w:eastAsia="Times New Roman" w:hAnsi="Simplified Arabic" w:cs="Simplified Arabic"/>
          <w:sz w:val="32"/>
          <w:szCs w:val="32"/>
          <w:lang w:val="fr-FR" w:eastAsia="fr-FR" w:bidi="ar-DZ"/>
        </w:rPr>
        <w:sym w:font="Symbol" w:char="F078"/>
      </w:r>
      <w:r w:rsidRPr="00BA731D">
        <w:rPr>
          <w:rFonts w:ascii="Calibri" w:eastAsia="Calibri" w:hAnsi="Calibri" w:cs="Arial" w:hint="cs"/>
          <w:sz w:val="32"/>
          <w:szCs w:val="32"/>
          <w:rtl/>
          <w:lang w:val="fr-FR" w:eastAsia="zh-TW" w:bidi="ar-DZ"/>
        </w:rPr>
        <w:t xml:space="preserve">  فضاء شعاعي و </w:t>
      </w:r>
      <m:oMath>
        <m:r>
          <w:rPr>
            <w:rFonts w:ascii="Cambria Math" w:eastAsia="Calibri" w:hAnsi="Cambria Math" w:cs="Arial"/>
            <w:sz w:val="32"/>
            <w:szCs w:val="32"/>
            <w:lang w:val="fr-FR" w:eastAsia="zh-TW" w:bidi="ar-DZ"/>
          </w:rPr>
          <m:t>E</m:t>
        </m:r>
      </m:oMath>
      <w:r w:rsidRPr="00BA731D">
        <w:rPr>
          <w:rFonts w:ascii="Calibri" w:eastAsia="Calibri" w:hAnsi="Calibri" w:cs="Arial" w:hint="cs"/>
          <w:sz w:val="32"/>
          <w:szCs w:val="32"/>
          <w:rtl/>
          <w:lang w:val="fr-FR" w:eastAsia="zh-TW" w:bidi="ar-DZ"/>
        </w:rPr>
        <w:t xml:space="preserve">  المجموعة 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نقول أن </w:t>
      </w:r>
      <w:r w:rsidRPr="00BA731D">
        <w:rPr>
          <w:rFonts w:ascii="Simplified Arabic" w:eastAsia="Times New Roman" w:hAnsi="Simplified Arabic" w:cs="Simplified Arabic"/>
          <w:sz w:val="36"/>
          <w:szCs w:val="36"/>
          <w:lang w:val="fr-FR" w:eastAsia="fr-FR" w:bidi="ar-DZ"/>
        </w:rPr>
        <w:sym w:font="Symbol" w:char="F078"/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مزودة ببنية فضـاء تـآلفي مَنْحَاهُ الفضاء الشعاعي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E</m:t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إذا عرفنا تطبيقا</w:t>
      </w:r>
      <w:r w:rsidR="0022177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rPr>
          <w:rFonts w:ascii="Times New Roman" w:eastAsia="Times New Roman" w:hAnsi="Times New Roman" w:cs="Simplified Arabic"/>
          <w:sz w:val="32"/>
          <w:szCs w:val="32"/>
          <w:lang w:val="fr-FR" w:eastAsia="fr-FR" w:bidi="ar-DZ"/>
        </w:rPr>
      </w:pPr>
      <m:oMathPara>
        <m:oMath>
          <m:r>
            <w:rPr>
              <w:rFonts w:ascii="Cambria Math" w:eastAsia="Calibri" w:hAnsi="Cambria Math" w:cs="Cambria Math" w:hint="cs"/>
              <w:sz w:val="28"/>
              <w:szCs w:val="28"/>
              <w:rtl/>
              <w:lang w:val="fr-FR"/>
            </w:rPr>
            <m:t>θ</m:t>
          </m:r>
          <m:r>
            <w:rPr>
              <w:rFonts w:ascii="Cambria Math" w:eastAsia="Calibri" w:hAnsi="Cambria Math" w:cs="Simplified Arabic"/>
              <w:sz w:val="28"/>
              <w:szCs w:val="28"/>
              <w:lang w:val="fr-FR"/>
            </w:rPr>
            <m:t>:</m:t>
          </m:r>
          <m:r>
            <m:rPr>
              <m:sty m:val="p"/>
            </m:rPr>
            <w:rPr>
              <w:rFonts w:ascii="Cambria Math" w:eastAsia="Times New Roman" w:hAnsi="Cambria Math" w:cs="Simplified Arabic"/>
              <w:sz w:val="32"/>
              <w:szCs w:val="32"/>
              <w:lang w:val="fr-FR" w:eastAsia="fr-FR" w:bidi="ar-DZ"/>
            </w:rPr>
            <w:sym w:font="Symbol" w:char="F078"/>
          </m:r>
          <m:r>
            <m:rPr>
              <m:sty m:val="p"/>
            </m:rPr>
            <w:rPr>
              <w:rFonts w:ascii="Cambria Math" w:eastAsia="Times New Roman" w:hAnsi="Cambria Math" w:cs="Simplified Arabic"/>
              <w:sz w:val="32"/>
              <w:szCs w:val="32"/>
              <w:vertAlign w:val="subscript"/>
              <w:lang w:val="fr-FR" w:eastAsia="fr-FR" w:bidi="ar-DZ"/>
            </w:rPr>
            <m:t>×</m:t>
          </m:r>
          <m:r>
            <m:rPr>
              <m:sty m:val="p"/>
            </m:rPr>
            <w:rPr>
              <w:rFonts w:ascii="Cambria Math" w:eastAsia="Times New Roman" w:hAnsi="Cambria Math" w:cs="Simplified Arabic"/>
              <w:sz w:val="32"/>
              <w:szCs w:val="32"/>
              <w:lang w:val="fr-FR" w:eastAsia="fr-FR" w:bidi="ar-DZ"/>
            </w:rPr>
            <w:sym w:font="Symbol" w:char="F078"/>
          </m:r>
          <m:r>
            <m:rPr>
              <m:sty m:val="p"/>
            </m:rPr>
            <w:rPr>
              <w:rFonts w:ascii="Cambria Math" w:eastAsia="Times New Roman" w:hAnsi="Cambria Math" w:cs="Times New Roman" w:hint="cs"/>
              <w:sz w:val="32"/>
              <w:szCs w:val="32"/>
              <w:rtl/>
              <w:lang w:val="fr-FR" w:eastAsia="fr-FR" w:bidi="ar-DZ"/>
            </w:rPr>
            <m:t>→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fr-FR" w:eastAsia="fr-FR" w:bidi="ar-DZ"/>
            </w:rPr>
            <m:t>E</m:t>
          </m:r>
        </m:oMath>
      </m:oMathPara>
    </w:p>
    <w:p w:rsidR="00BA731D" w:rsidRPr="00BA731D" w:rsidRDefault="00BA731D" w:rsidP="00BA731D">
      <w:pPr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Simplified Arabic"/>
              <w:sz w:val="32"/>
              <w:szCs w:val="32"/>
              <w:lang w:val="fr-FR" w:eastAsia="fr-FR" w:bidi="ar-DZ"/>
            </w:rPr>
            <m:t>(a,b)→θ(a,b)</m:t>
          </m:r>
        </m:oMath>
      </m:oMathPara>
    </w:p>
    <w:p w:rsidR="00BA731D" w:rsidRPr="00BA731D" w:rsidRDefault="00BA731D" w:rsidP="00BA731D">
      <w:pPr>
        <w:rPr>
          <w:rFonts w:ascii="Times New Roman" w:eastAsia="Times New Roman" w:hAnsi="Times New Roman" w:cs="Simplified Arabic"/>
          <w:i/>
          <w:sz w:val="32"/>
          <w:szCs w:val="32"/>
          <w:rtl/>
          <w:lang w:eastAsia="fr-FR" w:bidi="ar-DZ"/>
        </w:rPr>
      </w:pPr>
      <w:r w:rsidRPr="00BA731D">
        <w:rPr>
          <w:rFonts w:ascii="Times New Roman" w:eastAsia="Times New Roman" w:hAnsi="Times New Roman" w:cs="Simplified Arabic" w:hint="cs"/>
          <w:sz w:val="32"/>
          <w:szCs w:val="32"/>
          <w:rtl/>
          <w:lang w:val="fr-FR" w:eastAsia="fr-FR" w:bidi="ar-DZ"/>
        </w:rPr>
        <w:t>بحيث</w:t>
      </w:r>
      <m:oMath>
        <m:r>
          <w:rPr>
            <w:rFonts w:ascii="Cambria Math" w:eastAsia="Times New Roman" w:hAnsi="Cambria Math" w:cs="Cambria Math" w:hint="cs"/>
            <w:sz w:val="32"/>
            <w:szCs w:val="32"/>
            <w:rtl/>
            <w:lang w:val="fr-FR" w:eastAsia="fr-FR" w:bidi="ar-DZ"/>
          </w:rPr>
          <m:t>θ</m:t>
        </m:r>
        <m:d>
          <m:d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m:t>a,b</m:t>
            </m:r>
          </m:e>
        </m:d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eastAsia="fr-FR" w:bidi="ar-DZ"/>
          </w:rPr>
          <m:t>+θ</m:t>
        </m:r>
        <m:d>
          <m:dPr>
            <m:ctrl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2"/>
                <w:szCs w:val="32"/>
                <w:lang w:val="fr-FR" w:eastAsia="fr-FR" w:bidi="ar-DZ"/>
              </w:rPr>
              <m:t>b,c</m:t>
            </m:r>
          </m:e>
        </m:d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eastAsia="fr-FR" w:bidi="ar-DZ"/>
          </w:rPr>
          <m:t>=θ(a,c)</m:t>
        </m:r>
      </m:oMath>
      <w:r w:rsidRPr="00BA731D">
        <w:rPr>
          <w:rFonts w:ascii="Times New Roman" w:eastAsia="Calibri" w:hAnsi="Times New Roman" w:cs="Simplified Arabic" w:hint="cs"/>
          <w:sz w:val="28"/>
          <w:szCs w:val="28"/>
          <w:rtl/>
          <w:lang w:val="fr-FR"/>
        </w:rPr>
        <w:t xml:space="preserve">  (علاقة شال) 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28"/>
          <w:szCs w:val="28"/>
          <w:lang w:val="fr-FR"/>
        </w:rPr>
      </w:pPr>
      <w:r w:rsidRPr="00BA731D">
        <w:rPr>
          <w:rFonts w:ascii="Times New Roman" w:eastAsia="Calibri" w:hAnsi="Times New Roman" w:cs="Simplified Arabic" w:hint="cs"/>
          <w:sz w:val="28"/>
          <w:szCs w:val="28"/>
          <w:rtl/>
          <w:lang w:val="fr-FR"/>
        </w:rPr>
        <w:t>- و من أجل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a∈</m:t>
        </m:r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28"/>
          <w:szCs w:val="28"/>
          <w:rtl/>
          <w:lang w:val="fr-FR"/>
        </w:rPr>
        <w:t xml:space="preserve"> مثبت فإن التطبيق   </w:t>
      </w:r>
      <m:oMath>
        <m:d>
          <m:dPr>
            <m:begChr m:val="{"/>
            <m:endChr m:val="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Simplified Arabic"/>
                    <w:i/>
                    <w:sz w:val="28"/>
                    <w:szCs w:val="28"/>
                    <w:lang w:val="fr-FR"/>
                  </w:rPr>
                </m:ctrlPr>
              </m:eqArrPr>
              <m:e>
                <m:r>
                  <w:rPr>
                    <w:rFonts w:ascii="Cambria Math" w:eastAsia="Calibri" w:hAnsi="Cambria Math" w:cs="Cambria Math" w:hint="cs"/>
                    <w:sz w:val="28"/>
                    <w:szCs w:val="28"/>
                    <w:rtl/>
                    <w:lang w:val="fr-FR"/>
                  </w:rPr>
                  <m:t>θ</m:t>
                </m:r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: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eastAsia="fr-FR" w:bidi="ar-DZ"/>
                  </w:rPr>
                  <w:sym w:font="Symbol" w:char="F078"/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 w:hint="cs"/>
                    <w:sz w:val="32"/>
                    <w:szCs w:val="32"/>
                    <w:rtl/>
                    <w:lang w:val="fr-FR" w:eastAsia="fr-FR" w:bidi="ar-DZ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fr-FR" w:eastAsia="fr-FR" w:bidi="ar-DZ"/>
                  </w:rPr>
                  <m:t>E</m:t>
                </m:r>
              </m:e>
              <m:e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M→</m:t>
                </m:r>
                <m:sSub>
                  <m:sSubPr>
                    <m:ctrlPr>
                      <w:rPr>
                        <w:rFonts w:ascii="Cambria Math" w:eastAsia="Calibri" w:hAnsi="Cambria Math" w:cs="Simplified Arabic"/>
                        <w:i/>
                        <w:sz w:val="28"/>
                        <w:szCs w:val="28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val="fr-FR"/>
                      </w:rPr>
                      <m:t>θ</m:t>
                    </m:r>
                  </m:e>
                  <m:sub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val="fr-FR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Simplified Arabic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Simplified Arabic"/>
                        <w:sz w:val="28"/>
                        <w:szCs w:val="28"/>
                        <w:lang w:val="fr-FR"/>
                      </w:rPr>
                      <m:t>M</m:t>
                    </m:r>
                  </m:e>
                </m:d>
                <m:r>
                  <w:rPr>
                    <w:rFonts w:ascii="Cambria Math" w:eastAsia="Calibri" w:hAnsi="Cambria Math" w:cs="Simplified Arabic"/>
                    <w:sz w:val="28"/>
                    <w:szCs w:val="28"/>
                    <w:lang w:val="fr-FR"/>
                  </w:rPr>
                  <m:t>=θ(A,M)</m:t>
                </m:r>
              </m:e>
            </m:eqArr>
          </m:e>
        </m:d>
      </m:oMath>
      <w:r w:rsidRPr="00BA731D">
        <w:rPr>
          <w:rFonts w:ascii="Times New Roman" w:eastAsia="Calibri" w:hAnsi="Times New Roman" w:cs="Simplified Arabic" w:hint="cs"/>
          <w:sz w:val="28"/>
          <w:szCs w:val="28"/>
          <w:rtl/>
          <w:lang w:val="fr-FR"/>
        </w:rPr>
        <w:t xml:space="preserve"> تقابل</w:t>
      </w:r>
      <w:r w:rsidR="00221771">
        <w:rPr>
          <w:rFonts w:ascii="Times New Roman" w:eastAsia="Calibri" w:hAnsi="Times New Roman" w:cs="Simplified Arabic" w:hint="cs"/>
          <w:sz w:val="28"/>
          <w:szCs w:val="28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 w:hint="cs"/>
          <w:b/>
          <w:bCs/>
          <w:i/>
          <w:sz w:val="28"/>
          <w:szCs w:val="28"/>
          <w:rtl/>
          <w:lang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28"/>
          <w:szCs w:val="28"/>
          <w:rtl/>
          <w:lang w:val="fr-FR" w:bidi="ar-DZ"/>
        </w:rPr>
        <w:t>ترميز:</w:t>
      </w:r>
      <w:r w:rsidR="00900458">
        <w:rPr>
          <w:rFonts w:ascii="Times New Roman" w:eastAsia="Calibri" w:hAnsi="Times New Roman" w:cs="Simplified Arabic" w:hint="cs"/>
          <w:b/>
          <w:bCs/>
          <w:sz w:val="28"/>
          <w:szCs w:val="28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θ</m:t>
        </m:r>
        <m:d>
          <m:dPr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A,M</m:t>
            </m:r>
          </m:e>
        </m:d>
        <m:r>
          <w:rPr>
            <w:rFonts w:ascii="Cambria Math" w:eastAsia="Calibri" w:hAnsi="Cambria Math" w:cs="Simplified Arabic"/>
            <w:sz w:val="28"/>
            <w:szCs w:val="28"/>
            <w:lang w:val="fr-FR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28"/>
                <w:szCs w:val="28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28"/>
                <w:szCs w:val="28"/>
                <w:lang w:val="fr-FR"/>
              </w:rPr>
              <m:t>AM</m:t>
            </m:r>
          </m:e>
        </m:acc>
      </m:oMath>
    </w:p>
    <w:p w:rsidR="00BA731D" w:rsidRPr="00BA731D" w:rsidRDefault="00BA731D" w:rsidP="00BA731D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ملاحظة:</w:t>
      </w:r>
    </w:p>
    <w:p w:rsidR="00BA731D" w:rsidRPr="00BA731D" w:rsidRDefault="00900458" w:rsidP="00BA731D">
      <w:pPr>
        <w:rPr>
          <w:rFonts w:ascii="Times New Roman" w:eastAsia="Times New Roman" w:hAnsi="Times New Roman" w:cs="Simplified Arabic"/>
          <w:sz w:val="36"/>
          <w:szCs w:val="36"/>
          <w:lang w:val="fr-FR" w:eastAsia="fr-FR" w:bidi="ar-DZ"/>
        </w:rPr>
      </w:pP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إذا كان </w:t>
      </w:r>
      <w:r w:rsidR="00BA731D" w:rsidRPr="00BA731D">
        <w:rPr>
          <w:rFonts w:ascii="Times New Roman" w:eastAsia="Calibri" w:hAnsi="Times New Roman" w:cs="Simplified Arabic"/>
          <w:sz w:val="32"/>
          <w:szCs w:val="32"/>
          <w:lang w:val="fr-FR" w:bidi="ar-DZ"/>
        </w:rPr>
        <w:t>A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و</w:t>
      </w:r>
      <w:r w:rsidR="00BA731D" w:rsidRPr="00BA731D">
        <w:rPr>
          <w:rFonts w:ascii="Times New Roman" w:eastAsia="Calibri" w:hAnsi="Times New Roman" w:cs="Simplified Arabic"/>
          <w:sz w:val="32"/>
          <w:szCs w:val="32"/>
          <w:lang w:val="fr-FR" w:bidi="ar-DZ"/>
        </w:rPr>
        <w:t>B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نقطتين من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و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كان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u∈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m:t>E</m:t>
        </m:r>
      </m:oMath>
    </w:p>
    <w:p w:rsidR="00BA731D" w:rsidRPr="00BA731D" w:rsidRDefault="00BA731D" w:rsidP="00CE5E94">
      <w:pPr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Times New Roman" w:hAnsi="Times New Roman" w:cs="Simplified Arabic" w:hint="cs"/>
          <w:sz w:val="36"/>
          <w:szCs w:val="36"/>
          <w:rtl/>
          <w:lang w:val="fr-FR" w:eastAsia="fr-FR" w:bidi="ar-DZ"/>
        </w:rPr>
        <w:t xml:space="preserve">بحيث 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θ</m:t>
        </m:r>
        <m:d>
          <m:d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A,</m:t>
            </m:r>
            <m:r>
              <w:rPr>
                <w:rFonts w:ascii="Cambria Math" w:eastAsia="Calibri" w:hAnsi="Cambria Math" w:cs="Simplified Arabic"/>
                <w:sz w:val="32"/>
                <w:szCs w:val="32"/>
              </w:rPr>
              <m:t>B</m:t>
            </m:r>
          </m:e>
        </m:d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=u</m:t>
        </m:r>
      </m:oMath>
    </w:p>
    <w:p w:rsidR="00BA731D" w:rsidRPr="00BA731D" w:rsidRDefault="00BA731D" w:rsidP="00BA731D">
      <w:pPr>
        <w:rPr>
          <w:rFonts w:ascii="Times New Roman" w:eastAsia="Calibri" w:hAnsi="Times New Roman" w:cs="Simplified Arabic"/>
          <w:i/>
          <w:sz w:val="32"/>
          <w:szCs w:val="32"/>
          <w:rtl/>
          <w:lang w:val="fr-FR" w:bidi="ar-DZ"/>
        </w:rPr>
      </w:pPr>
      <w:r w:rsidRPr="00BA731D">
        <w:rPr>
          <w:rFonts w:ascii="Times New Roman" w:eastAsia="Times New Roman" w:hAnsi="Times New Roman" w:cs="Simplified Arabic" w:hint="cs"/>
          <w:sz w:val="32"/>
          <w:szCs w:val="32"/>
          <w:rtl/>
          <w:lang w:val="fr-FR"/>
        </w:rPr>
        <w:t xml:space="preserve">فإننا نكتب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/>
          </w:rPr>
          <m:t>B=</m:t>
        </m:r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A+u</m:t>
        </m:r>
      </m:oMath>
    </w:p>
    <w:p w:rsidR="00BA731D" w:rsidRPr="00BA731D" w:rsidRDefault="00BA731D" w:rsidP="00BA731D">
      <w:pPr>
        <w:rPr>
          <w:rFonts w:ascii="Times New Roman" w:eastAsia="Calibri" w:hAnsi="Times New Roman" w:cs="Simplified Arabic"/>
          <w:b/>
          <w:bCs/>
          <w:iCs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i/>
          <w:sz w:val="32"/>
          <w:szCs w:val="32"/>
          <w:rtl/>
          <w:lang w:val="fr-FR" w:bidi="ar-DZ"/>
        </w:rPr>
        <w:t xml:space="preserve">فيكون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/>
          </w:rPr>
          <m:t>B=</m:t>
        </m:r>
        <m:r>
          <w:rPr>
            <w:rFonts w:ascii="Cambria Math" w:eastAsia="Times New Roman" w:hAnsi="Cambria Math" w:cs="Simplified Arabic"/>
            <w:sz w:val="32"/>
            <w:szCs w:val="32"/>
            <w:lang w:val="fr-FR"/>
          </w:rPr>
          <m:t>A+</m:t>
        </m:r>
        <m:acc>
          <m:accPr>
            <m:chr m:val="⃗"/>
            <m:ctrlPr>
              <w:rPr>
                <w:rFonts w:ascii="Cambria Math" w:eastAsia="Times New Roman" w:hAnsi="Cambria Math" w:cs="Simplified Arabic"/>
                <w:iCs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/>
              </w:rPr>
              <m:t>AB</m:t>
            </m:r>
          </m:e>
        </m:acc>
      </m:oMath>
    </w:p>
    <w:p w:rsidR="00221771" w:rsidRDefault="00CE5E94" w:rsidP="00221771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ترميز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نسمي عناصر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نقاطاً.</w:t>
      </w:r>
    </w:p>
    <w:p w:rsidR="00BA731D" w:rsidRDefault="00BA731D" w:rsidP="00221771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نسمي الفضـاء الشعـاعي </w:t>
      </w:r>
      <m:oMath>
        <m:r>
          <w:rPr>
            <w:rFonts w:ascii="Cambria Math" w:eastAsia="Calibri" w:hAnsi="Cambria Math" w:cs="Arial"/>
            <w:sz w:val="32"/>
            <w:szCs w:val="32"/>
            <w:lang w:val="fr-FR" w:eastAsia="zh-TW" w:bidi="ar-DZ"/>
          </w:rPr>
          <m:t>E</m:t>
        </m:r>
      </m:oMath>
      <w:bookmarkStart w:id="6" w:name="_GoBack"/>
      <w:bookmarkEnd w:id="6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منحى</w:t>
      </w:r>
      <w:r w:rsidR="00221771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أو الفضاء الموجه للفضـاء التـآلفي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5561FF" w:rsidRDefault="005561FF" w:rsidP="00221771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</w:p>
    <w:p w:rsidR="005561FF" w:rsidRPr="00BA731D" w:rsidRDefault="005561FF" w:rsidP="00221771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</w:p>
    <w:p w:rsidR="00BA731D" w:rsidRPr="00BA731D" w:rsidRDefault="00BA731D" w:rsidP="007C6183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lastRenderedPageBreak/>
        <w:t>تعريف</w:t>
      </w:r>
      <w:r w:rsidR="007C618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2</w:t>
      </w: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045D0F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-  نسمي بعد الفضـاء </w:t>
      </w:r>
      <w:r w:rsidR="00453A6F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ألتآلفي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453A6F">
        <w:rPr>
          <w:rFonts w:ascii="Times New Roman" w:eastAsia="Calibri" w:hAnsi="Times New Roman" w:cs="Simplified Arabic" w:hint="cs"/>
          <w:sz w:val="36"/>
          <w:szCs w:val="36"/>
          <w:rtl/>
          <w:lang w:val="fr-FR" w:eastAsia="fr-FR" w:bidi="ar-DZ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بعد منحاه أي بعد الفضاء الشعاعي</w:t>
      </w:r>
      <m:oMath>
        <m:r>
          <w:rPr>
            <w:rFonts w:ascii="Cambria Math" w:eastAsia="Calibri" w:hAnsi="Cambria Math" w:cs="Arial"/>
            <w:sz w:val="32"/>
            <w:szCs w:val="32"/>
            <w:lang w:val="fr-FR" w:eastAsia="zh-TW" w:bidi="ar-DZ"/>
          </w:rPr>
          <m:t>E</m:t>
        </m:r>
      </m:oMath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453A6F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-  نسمي مستقيماً تـآلفي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اً</w:t>
      </w:r>
      <w:r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كل فضاء تآلفي</w: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موجه بشعاع بعده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proofErr w:type="spellStart"/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بعد</w: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ه</w:t>
      </w:r>
      <w:proofErr w:type="spellEnd"/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="00BA731D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1</w:t>
      </w:r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- نسمي مستويا تـآلفياً</w: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كل فضاء تآلفي بعد</w: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ه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2</w:t>
      </w:r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CE5E94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أمثـلة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 xml:space="preserve">مثال: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كل فضاء شعاعي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82" type="#_x0000_t75" style="width:12.75pt;height:12.75pt" o:ole="">
            <v:imagedata r:id="rId275" o:title=""/>
          </v:shape>
          <o:OLEObject Type="Embed" ProgID="Equation.DSMT4" ShapeID="_x0000_i1182" DrawAspect="Content" ObjectID="_1494347181" r:id="rId276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هو فضـاء تـآلفي منحاه هو الفضـاء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83" type="#_x0000_t75" style="width:12.75pt;height:12.75pt" o:ole="">
            <v:imagedata r:id="rId275" o:title=""/>
          </v:shape>
          <o:OLEObject Type="Embed" ProgID="Equation.DSMT4" ShapeID="_x0000_i1183" DrawAspect="Content" ObjectID="_1494347182" r:id="rId277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نفسه</w:t>
      </w:r>
      <w:r w:rsidR="00453A6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522C80" w:rsidP="00BA731D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val="fr-FR" w:eastAsia="zh-TW" w:bidi="ar-DZ"/>
        </w:rPr>
      </w:pPr>
      <w:bookmarkStart w:id="7" w:name="_Toc184535988"/>
      <w:bookmarkStart w:id="8" w:name="_Toc184537320"/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1.2.3.</w:t>
      </w:r>
      <w:r w:rsidR="00CE5E94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الفضـاءات التـآلفية الجـزئية</w:t>
      </w:r>
      <w:r w:rsidR="00BA731D" w:rsidRPr="00BA731D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val="fr-FR" w:eastAsia="zh-TW" w:bidi="ar-DZ"/>
        </w:rPr>
        <w:t>:</w:t>
      </w:r>
      <w:bookmarkEnd w:id="7"/>
      <w:bookmarkEnd w:id="8"/>
    </w:p>
    <w:p w:rsidR="00BA731D" w:rsidRPr="00BA731D" w:rsidRDefault="00BA731D" w:rsidP="00453A6F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ليكن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453A6F">
        <w:rPr>
          <w:rFonts w:ascii="Times New Roman" w:eastAsia="Calibri" w:hAnsi="Times New Roman" w:cs="Simplified Arabic" w:hint="cs"/>
          <w:sz w:val="36"/>
          <w:szCs w:val="36"/>
          <w:rtl/>
          <w:lang w:val="fr-FR" w:eastAsia="fr-FR" w:bidi="ar-DZ"/>
        </w:rPr>
        <w:t xml:space="preserve"> </w:t>
      </w:r>
      <w:proofErr w:type="spellStart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فضـاءاً</w:t>
      </w:r>
      <w:proofErr w:type="spellEnd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تـآلفياً منحاه الفضاء </w:t>
      </w:r>
      <w:r w:rsidR="00453A6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ا</w:t>
      </w:r>
      <w:r w:rsidR="00453A6F"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لشعاعي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84" type="#_x0000_t75" style="width:12.75pt;height:12.75pt" o:ole="">
            <v:imagedata r:id="rId275" o:title=""/>
          </v:shape>
          <o:OLEObject Type="Embed" ProgID="Equation.DSMT4" ShapeID="_x0000_i1184" DrawAspect="Content" ObjectID="_1494347183" r:id="rId278"/>
        </w:object>
      </w:r>
      <w:r w:rsidR="00453A6F">
        <w:rPr>
          <w:rFonts w:ascii="Times New Roman" w:eastAsia="Calibri" w:hAnsi="Times New Roman" w:cs="Simplified Arabic" w:hint="cs"/>
          <w:position w:val="-4"/>
          <w:sz w:val="32"/>
          <w:szCs w:val="32"/>
          <w:rtl/>
          <w:lang w:val="fr-FR"/>
        </w:rPr>
        <w:t xml:space="preserve">،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وليكن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  <m:r>
          <w:rPr>
            <w:rFonts w:ascii="Cambria Math" w:eastAsia="Calibri" w:hAnsi="Cambria Math" w:cs="Simplified Arabic"/>
            <w:i/>
            <w:sz w:val="32"/>
            <w:szCs w:val="32"/>
            <w:lang w:val="fr-FR"/>
          </w:rPr>
          <w:sym w:font="Symbol" w:char="F0CC"/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 xml:space="preserve">  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جزءا من الفضاء التآلفي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تعريف</w:t>
      </w:r>
      <w:r w:rsidR="007C618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1</w:t>
      </w: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 xml:space="preserve">: 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نقول أن</w:t>
      </w:r>
      <w:r w:rsidRPr="00BA731D">
        <w:rPr>
          <w:rFonts w:ascii="Times New Roman" w:eastAsia="Calibri" w:hAnsi="Times New Roman" w:cs="Simplified Arabic"/>
          <w:b/>
          <w:bCs/>
          <w:position w:val="-6"/>
          <w:sz w:val="32"/>
          <w:szCs w:val="32"/>
          <w:lang w:val="fr-FR"/>
        </w:rPr>
        <w:object w:dxaOrig="220" w:dyaOrig="260">
          <v:shape id="_x0000_i1185" type="#_x0000_t75" style="width:11.25pt;height:12.75pt" o:ole="">
            <v:imagedata r:id="rId279" o:title=""/>
          </v:shape>
          <o:OLEObject Type="Embed" ProgID="Equation.DSMT4" ShapeID="_x0000_i1185" DrawAspect="Content" ObjectID="_1494347184" r:id="rId280"/>
        </w:object>
      </w:r>
      <w:r w:rsidR="00453A6F">
        <w:rPr>
          <w:rFonts w:ascii="Times New Roman" w:eastAsia="Calibri" w:hAnsi="Times New Roman" w:cs="Simplified Arabic" w:hint="cs"/>
          <w:b/>
          <w:bCs/>
          <w:position w:val="-6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فضـاء تـآلفي جزئي من</w:t>
      </w:r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453A6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، إذا وجد ف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ضاء شعاعي جزئي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86" type="#_x0000_t75" style="width:12.75pt;height:12.75pt" o:ole="">
            <v:imagedata r:id="rId281" o:title=""/>
          </v:shape>
          <o:OLEObject Type="Embed" ProgID="Equation.DSMT4" ShapeID="_x0000_i1186" DrawAspect="Content" ObjectID="_1494347185" r:id="rId282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من </w:t>
      </w:r>
      <w:r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87" type="#_x0000_t75" style="width:12.75pt;height:12.75pt" o:ole="">
            <v:imagedata r:id="rId275" o:title=""/>
          </v:shape>
          <o:OLEObject Type="Embed" ProgID="Equation.DSMT4" ShapeID="_x0000_i1187" DrawAspect="Content" ObjectID="_1494347186" r:id="rId283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</w:t>
      </w:r>
      <w:r w:rsidRPr="00BA731D">
        <w:rPr>
          <w:rFonts w:ascii="Times New Roman" w:eastAsia="Calibri" w:hAnsi="Times New Roman" w:cs="Simplified Arabic"/>
          <w:position w:val="-6"/>
          <w:sz w:val="32"/>
          <w:szCs w:val="32"/>
          <w:lang w:val="fr-FR"/>
        </w:rPr>
        <w:object w:dxaOrig="560" w:dyaOrig="260">
          <v:shape id="_x0000_i1188" type="#_x0000_t75" style="width:27.75pt;height:12.75pt" o:ole="">
            <v:imagedata r:id="rId284" o:title=""/>
          </v:shape>
          <o:OLEObject Type="Embed" ProgID="Equation.DSMT4" ShapeID="_x0000_i1188" DrawAspect="Content" ObjectID="_1494347187" r:id="rId285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بحيث</w:t>
      </w:r>
      <w:r w:rsidR="00CE5E94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:</w:t>
      </w:r>
    </w:p>
    <w:p w:rsidR="00BA731D" w:rsidRPr="00BA731D" w:rsidRDefault="00BA731D" w:rsidP="00BA731D">
      <w:pPr>
        <w:jc w:val="center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position w:val="-20"/>
          <w:sz w:val="32"/>
          <w:szCs w:val="32"/>
          <w:lang w:val="fr-FR"/>
        </w:rPr>
        <w:object w:dxaOrig="2560" w:dyaOrig="520">
          <v:shape id="_x0000_i1189" type="#_x0000_t75" style="width:128.25pt;height:26.25pt" o:ole="">
            <v:imagedata r:id="rId286" o:title=""/>
          </v:shape>
          <o:OLEObject Type="Embed" ProgID="Equation.DSMT4" ShapeID="_x0000_i1189" DrawAspect="Content" ObjectID="_1494347188" r:id="rId287"/>
        </w:object>
      </w:r>
    </w:p>
    <w:p w:rsidR="00BA731D" w:rsidRPr="00CE5E94" w:rsidRDefault="00BA731D" w:rsidP="00CE5E94">
      <w:pPr>
        <w:pStyle w:val="a6"/>
        <w:numPr>
          <w:ilvl w:val="0"/>
          <w:numId w:val="33"/>
        </w:numPr>
        <w:bidi/>
        <w:rPr>
          <w:rFonts w:ascii="Times New Roman" w:eastAsia="Calibri" w:hAnsi="Times New Roman" w:cs="Simplified Arabic"/>
          <w:sz w:val="32"/>
          <w:szCs w:val="32"/>
        </w:rPr>
      </w:pPr>
      <w:r w:rsidRPr="00CE5E94">
        <w:rPr>
          <w:rFonts w:ascii="Times New Roman" w:eastAsia="Calibri" w:hAnsi="Times New Roman" w:cs="Simplified Arabic" w:hint="cs"/>
          <w:sz w:val="32"/>
          <w:szCs w:val="32"/>
          <w:rtl/>
        </w:rPr>
        <w:t>إنّ منحى ال</w:t>
      </w:r>
      <w:r w:rsidRPr="00CE5E9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ف</w:t>
      </w:r>
      <w:proofErr w:type="spellStart"/>
      <w:r w:rsidRPr="00CE5E94">
        <w:rPr>
          <w:rFonts w:ascii="Times New Roman" w:eastAsia="Calibri" w:hAnsi="Times New Roman" w:cs="Simplified Arabic" w:hint="cs"/>
          <w:sz w:val="32"/>
          <w:szCs w:val="32"/>
          <w:rtl/>
        </w:rPr>
        <w:t>ضـاء</w:t>
      </w:r>
      <w:proofErr w:type="spellEnd"/>
      <w:r w:rsidRPr="00CE5E94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التـآلفي الجـزئي </w:t>
      </w:r>
      <w:r w:rsidRPr="00BA731D">
        <w:rPr>
          <w:rFonts w:ascii="Calibri" w:hAnsi="Calibri" w:cs="Arial"/>
          <w:position w:val="-6"/>
          <w:sz w:val="24"/>
          <w:szCs w:val="24"/>
        </w:rPr>
        <w:object w:dxaOrig="220" w:dyaOrig="260">
          <v:shape id="_x0000_i1190" type="#_x0000_t75" style="width:11.25pt;height:12.75pt" o:ole="">
            <v:imagedata r:id="rId279" o:title=""/>
          </v:shape>
          <o:OLEObject Type="Embed" ProgID="Equation.DSMT4" ShapeID="_x0000_i1190" DrawAspect="Content" ObjectID="_1494347189" r:id="rId288"/>
        </w:object>
      </w:r>
      <w:r w:rsidRPr="00CE5E94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يعطَى بالعلاقة</w:t>
      </w:r>
      <w:r w:rsidR="00CE5E94">
        <w:rPr>
          <w:rFonts w:ascii="Times New Roman" w:eastAsia="Calibri" w:hAnsi="Times New Roman" w:cs="Simplified Arabic" w:hint="cs"/>
          <w:sz w:val="32"/>
          <w:szCs w:val="32"/>
          <w:rtl/>
        </w:rPr>
        <w:t>:</w:t>
      </w:r>
      <w:r w:rsidRPr="00CE5E94">
        <w:rPr>
          <w:rFonts w:ascii="Times New Roman" w:eastAsia="Calibri" w:hAnsi="Times New Roman" w:cs="Simplified Arabic" w:hint="cs"/>
          <w:sz w:val="32"/>
          <w:szCs w:val="32"/>
          <w:rtl/>
        </w:rPr>
        <w:t xml:space="preserve"> </w:t>
      </w:r>
      <w:r w:rsidRPr="00BA731D">
        <w:rPr>
          <w:rFonts w:ascii="Calibri" w:hAnsi="Calibri" w:cs="Arial"/>
          <w:position w:val="-18"/>
          <w:sz w:val="24"/>
          <w:szCs w:val="24"/>
        </w:rPr>
        <w:object w:dxaOrig="1780" w:dyaOrig="480">
          <v:shape id="_x0000_i1191" type="#_x0000_t75" style="width:89.25pt;height:24pt" o:ole="">
            <v:imagedata r:id="rId289" o:title=""/>
          </v:shape>
          <o:OLEObject Type="Embed" ProgID="Equation.DSMT4" ShapeID="_x0000_i1191" DrawAspect="Content" ObjectID="_1494347190" r:id="rId290"/>
        </w:object>
      </w:r>
    </w:p>
    <w:p w:rsidR="00BA731D" w:rsidRPr="00BA731D" w:rsidRDefault="00CE5E94" w:rsidP="00BA731D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مثال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7C6183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نقاط فضـاء تـآلف</w:t>
      </w:r>
      <w:r w:rsidR="007C6183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ي هي فضاءات تـآلفية جزئية موجهة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بالفضاء الشعـاعي الجزئي</w:t>
      </w:r>
      <w:r w:rsidRPr="00BA731D">
        <w:rPr>
          <w:rFonts w:ascii="Times New Roman" w:eastAsia="Calibri" w:hAnsi="Times New Roman" w:cs="Simplified Arabic"/>
          <w:position w:val="-18"/>
          <w:sz w:val="32"/>
          <w:szCs w:val="32"/>
          <w:lang w:val="fr-FR"/>
        </w:rPr>
        <w:object w:dxaOrig="520" w:dyaOrig="480">
          <v:shape id="_x0000_i1192" type="#_x0000_t75" style="width:26.25pt;height:24pt" o:ole="">
            <v:imagedata r:id="rId291" o:title=""/>
          </v:shape>
          <o:OLEObject Type="Embed" ProgID="Equation.DSMT4" ShapeID="_x0000_i1192" DrawAspect="Content" ObjectID="_1494347191" r:id="rId292"/>
        </w:objec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 xml:space="preserve"> تعـريف</w:t>
      </w:r>
      <w:r w:rsidR="007C6183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2</w:t>
      </w:r>
      <w:r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 xml:space="preserve">: </w:t>
      </w:r>
    </w:p>
    <w:p w:rsidR="00BA731D" w:rsidRDefault="00BA731D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نقول أن نقاط من الفضـاء التـآلفي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تقع على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إ</w:t>
      </w:r>
      <w:proofErr w:type="spellStart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ستقامة</w:t>
      </w:r>
      <w:proofErr w:type="spellEnd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واحدة إذا كانت تنتمي إلى نفس المستقيم التـآلفي.</w:t>
      </w:r>
    </w:p>
    <w:p w:rsidR="00AA0494" w:rsidRPr="00BA731D" w:rsidRDefault="00AA0494" w:rsidP="00BA731D">
      <w:pPr>
        <w:jc w:val="lowKashida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</w:p>
    <w:p w:rsidR="00522C80" w:rsidRDefault="00522C80" w:rsidP="00BA731D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</w:pP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lastRenderedPageBreak/>
        <w:t>2.2.3.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ا</w:t>
      </w:r>
      <w:r w:rsidR="00BA731D"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لتطبيق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ات</w:t>
      </w:r>
      <w:r w:rsidR="00BA731D"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 xml:space="preserve"> التآلفي</w:t>
      </w:r>
      <w:r w:rsidR="00BA731D" w:rsidRPr="00BA731D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ة</w:t>
      </w:r>
      <w:r w:rsidR="00BA731D"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964232">
      <w:pPr>
        <w:jc w:val="both"/>
        <w:rPr>
          <w:rFonts w:ascii="Times New Roman" w:eastAsia="Calibri" w:hAnsi="Times New Roman" w:cs="Simplified Arabic"/>
          <w:b/>
          <w:bCs/>
          <w:sz w:val="32"/>
          <w:szCs w:val="32"/>
          <w:rtl/>
          <w:lang w:bidi="ar-DZ"/>
        </w:rPr>
      </w:pP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Times New Roman" w:hAnsi="Times New Roman" w:cs="Simplified Arabic" w:hint="cs"/>
          <w:sz w:val="36"/>
          <w:szCs w:val="36"/>
          <w:rtl/>
          <w:lang w:val="fr-FR" w:eastAsia="fr-FR" w:bidi="ar-DZ"/>
        </w:rPr>
        <w:t xml:space="preserve"> فضاء تآلفي بعده</w:t>
      </w:r>
      <w:r w:rsidR="00964232" w:rsidRPr="00BA731D">
        <w:rPr>
          <w:rFonts w:ascii="Times New Roman" w:eastAsia="Calibri" w:hAnsi="Times New Roman" w:cs="Simplified Arabic"/>
          <w:position w:val="-4"/>
          <w:sz w:val="32"/>
          <w:szCs w:val="32"/>
          <w:lang w:val="fr-FR"/>
        </w:rPr>
        <w:object w:dxaOrig="260" w:dyaOrig="260">
          <v:shape id="_x0000_i1193" type="#_x0000_t75" style="width:12.75pt;height:12.75pt" o:ole="">
            <v:imagedata r:id="rId275" o:title=""/>
          </v:shape>
          <o:OLEObject Type="Embed" ProgID="Equation.DSMT4" ShapeID="_x0000_i1193" DrawAspect="Content" ObjectID="_1494347192" r:id="rId293"/>
        </w:object>
      </w:r>
      <w:r w:rsidR="00CE5E94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bidi="ar-DZ"/>
        </w:rPr>
        <w:t>.</w:t>
      </w:r>
    </w:p>
    <w:p w:rsidR="00AA7744" w:rsidRDefault="00BA731D" w:rsidP="00BA731D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h:E→E</m:t>
        </m:r>
      </m:oMath>
      <w:r w:rsidR="00CE5E94">
        <w:rPr>
          <w:rFonts w:ascii="Times New Roman" w:eastAsia="Times New Roman" w:hAnsi="Times New Roman" w:cs="Simplified Arabic" w:hint="cs"/>
          <w:i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Times New Roman" w:hAnsi="Times New Roman" w:cs="Simplified Arabic"/>
          <w:i/>
          <w:sz w:val="32"/>
          <w:szCs w:val="32"/>
          <w:rtl/>
          <w:lang w:val="fr-FR"/>
        </w:rPr>
        <w:t>انه تآلفي إذا و فقط إذا وجد تطبيق خطي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f: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→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="00CE5E9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</w:p>
    <w:p w:rsidR="00BA731D" w:rsidRPr="00BA731D" w:rsidRDefault="00BA731D" w:rsidP="00BA731D">
      <w:pPr>
        <w:jc w:val="both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نقول عن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</w:t>
      </w:r>
    </w:p>
    <w:p w:rsidR="00BA731D" w:rsidRPr="00BA731D" w:rsidRDefault="00BA731D" w:rsidP="00BA731D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∀</m:t>
        </m:r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M∈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:f</m:t>
        </m:r>
        <m:d>
          <m:d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M</m:t>
            </m:r>
          </m:e>
        </m:d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=f</m:t>
        </m:r>
        <m:d>
          <m:d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A</m:t>
            </m:r>
          </m:e>
        </m:d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+h(</m:t>
        </m:r>
        <m:box>
          <m:boxPr>
            <m:opEmu m:val="1"/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>AM</m:t>
                </m:r>
              </m:e>
            </m:acc>
          </m:e>
        </m:box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)</m:t>
        </m:r>
      </m:oMath>
      <w:r w:rsidRPr="00BA731D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 بحيث</w:t>
      </w:r>
      <w:r w:rsidR="00AA7744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:</w:t>
      </w:r>
      <m:oMath>
        <m:sSub>
          <m:sSubPr>
            <m:ctrl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A∈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sz w:val="36"/>
                <w:szCs w:val="36"/>
                <w:lang w:val="fr-FR" w:eastAsia="fr-FR" w:bidi="ar-DZ"/>
              </w:rPr>
              <w:sym w:font="Symbol" w:char="F078"/>
            </m:r>
          </m:e>
          <m:sub/>
        </m:sSub>
      </m:oMath>
    </w:p>
    <w:p w:rsidR="00BA731D" w:rsidRPr="00BA731D" w:rsidRDefault="00BA731D" w:rsidP="00BA731D">
      <w:pPr>
        <w:jc w:val="both"/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  <w:t>ترميز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 xml:space="preserve">: 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h=</m:t>
        </m:r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>f</m:t>
                </m:r>
              </m:e>
            </m:acc>
          </m:e>
        </m:box>
      </m:oMath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  <w:t>ملاحظة: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h</m:t>
        </m:r>
      </m:oMath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وحيد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522C80" w:rsidRPr="00BA731D" w:rsidRDefault="00BA731D" w:rsidP="007C6183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مجموعة التقايسات  التآلفية من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Times New Roman" w:hAnsi="Times New Roman" w:cs="Simplified Arabic" w:hint="cs"/>
          <w:sz w:val="36"/>
          <w:szCs w:val="36"/>
          <w:rtl/>
          <w:lang w:val="fr-FR" w:eastAsia="fr-FR" w:bidi="ar-DZ"/>
        </w:rPr>
        <w:t xml:space="preserve"> في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Times New Roman" w:hAnsi="Times New Roman" w:cs="Simplified Arabic" w:hint="cs"/>
          <w:sz w:val="36"/>
          <w:szCs w:val="36"/>
          <w:rtl/>
          <w:lang w:val="fr-FR" w:eastAsia="fr-FR" w:bidi="ar-DZ"/>
        </w:rPr>
        <w:t xml:space="preserve">،يرمز لها بالرمز </w:t>
      </w:r>
      <m:oMath>
        <m: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m:t>Aff(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  <m: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m:t>)</m:t>
        </m:r>
      </m:oMath>
      <w:r w:rsidR="00AA0494">
        <w:rPr>
          <w:rFonts w:ascii="Times New Roman" w:eastAsia="Times New Roman" w:hAnsi="Times New Roman" w:cs="Simplified Arabic" w:hint="cs"/>
          <w:sz w:val="36"/>
          <w:szCs w:val="36"/>
          <w:rtl/>
          <w:lang w:val="fr-FR" w:eastAsia="fr-FR" w:bidi="ar-DZ"/>
        </w:rPr>
        <w:t>.</w:t>
      </w:r>
    </w:p>
    <w:p w:rsidR="00BA731D" w:rsidRPr="00BA731D" w:rsidRDefault="00BA731D" w:rsidP="00BA731D">
      <w:pPr>
        <w:numPr>
          <w:ilvl w:val="0"/>
          <w:numId w:val="17"/>
        </w:numPr>
        <w:contextualSpacing/>
        <w:rPr>
          <w:rFonts w:ascii="Times New Roman" w:eastAsia="Calibri" w:hAnsi="Times New Roman" w:cs="Simplified Arabic"/>
          <w:b/>
          <w:bCs/>
          <w:sz w:val="32"/>
          <w:szCs w:val="32"/>
          <w:lang w:val="fr-FR" w:bidi="ar-DZ"/>
        </w:rPr>
      </w:pP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  <w:t>قضية1:</w:t>
      </w:r>
    </w:p>
    <w:p w:rsidR="00BA731D" w:rsidRPr="00BA731D" w:rsidRDefault="00BA731D" w:rsidP="00AA0494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f</m:t>
        </m:r>
      </m:oMath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متباين</w:t>
      </w:r>
      <m:oMath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f</m:t>
                </m:r>
              </m:e>
            </m:acc>
          </m:e>
        </m:box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⇔"/>
                <m:pos m:val="top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</m:groupChr>
          </m:e>
        </m:box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متباين</w:t>
      </w:r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BA731D" w:rsidRPr="00BA731D" w:rsidRDefault="00BA731D" w:rsidP="00AA0494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f</m:t>
        </m:r>
      </m:oMath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غامر</w:t>
      </w:r>
      <m:oMath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f</m:t>
                </m:r>
              </m:e>
            </m:acc>
          </m:e>
        </m:box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⇔"/>
                <m:pos m:val="top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</m:groupChr>
          </m:e>
        </m:box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 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 xml:space="preserve"> غامر</w:t>
      </w:r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BA731D" w:rsidRPr="00BA731D" w:rsidRDefault="00BA731D" w:rsidP="00AA0494">
      <w:pPr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</w:pP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f</m:t>
        </m:r>
      </m:oMath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تقابل</w:t>
      </w:r>
      <m:oMath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f</m:t>
                </m:r>
              </m:e>
            </m:acc>
          </m:e>
        </m:box>
        <m:box>
          <m:boxPr>
            <m:opEmu m:val="1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⇔"/>
                <m:pos m:val="top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</m:groupChr>
          </m:e>
        </m:box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 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 xml:space="preserve"> تقابل</w:t>
      </w:r>
      <w:r w:rsidR="00AA0494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.</w:t>
      </w:r>
    </w:p>
    <w:p w:rsidR="00BA731D" w:rsidRPr="00BA731D" w:rsidRDefault="00BA731D" w:rsidP="00AA7744">
      <w:pPr>
        <w:numPr>
          <w:ilvl w:val="0"/>
          <w:numId w:val="17"/>
        </w:numPr>
        <w:contextualSpacing/>
        <w:rPr>
          <w:rFonts w:ascii="Times New Roman" w:eastAsia="Calibri" w:hAnsi="Times New Roman" w:cs="Simplified Arabic"/>
          <w:b/>
          <w:bCs/>
          <w:sz w:val="32"/>
          <w:szCs w:val="32"/>
          <w:lang w:val="fr-FR" w:bidi="ar-DZ"/>
        </w:rPr>
      </w:pP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  <w:t>قضية2</w:t>
      </w:r>
      <m:oMath>
        <m:sSub>
          <m:sSubPr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h :E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 xml:space="preserve"> </m:t>
            </m:r>
          </m:sub>
        </m:sSub>
        <m:box>
          <m:boxPr>
            <m:opEmu m:val="1"/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Calibri" w:hAnsi="Cambria Math" w:cs="Simplified Arabic"/>
                    <w:i/>
                    <w:iCs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>f</m:t>
                </m:r>
              </m:e>
            </m:groupChr>
            <m:sSub>
              <m:sSubPr>
                <m:ctrlPr>
                  <w:rPr>
                    <w:rFonts w:ascii="Cambria Math" w:eastAsia="Calibri" w:hAnsi="Cambria Math" w:cs="Simplified Arabic"/>
                    <w:i/>
                    <w:iCs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>E</m:t>
                </m:r>
              </m:e>
              <m:sub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sub>
            </m:sSub>
          </m:e>
        </m:box>
        <m:box>
          <m:boxPr>
            <m:opEmu m:val="1"/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Calibri" w:hAnsi="Cambria Math" w:cs="Simplified Arabic"/>
                    <w:i/>
                    <w:iCs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>g</m:t>
                </m:r>
              </m:e>
            </m:groupChr>
          </m:e>
        </m:box>
        <m:sSub>
          <m:sSubPr>
            <m:ctrlPr>
              <w:rPr>
                <w:rFonts w:ascii="Cambria Math" w:eastAsia="Calibri" w:hAnsi="Cambria Math" w:cs="Simplified Arabic"/>
                <w:i/>
                <w:iCs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E</m:t>
            </m:r>
          </m:e>
          <m:sub>
            <m:eqArr>
              <m:eqArrPr>
                <m:ctrlPr>
                  <w:rPr>
                    <w:rFonts w:ascii="Cambria Math" w:eastAsia="Calibri" w:hAnsi="Cambria Math" w:cs="Simplified Arabic"/>
                    <w:i/>
                    <w:iCs/>
                    <w:sz w:val="32"/>
                    <w:szCs w:val="32"/>
                    <w:lang w:val="fr-FR" w:bidi="ar-DZ"/>
                  </w:rPr>
                </m:ctrlPr>
              </m:eqArr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</m:eqArr>
          </m:sub>
        </m:sSub>
      </m:oMath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lang w:val="fr-FR" w:bidi="ar-DZ"/>
        </w:rPr>
        <w:t>:</w:t>
      </w:r>
    </w:p>
    <w:p w:rsidR="00BA731D" w:rsidRPr="00BA731D" w:rsidRDefault="00BA731D" w:rsidP="00AA7744">
      <w:pPr>
        <w:rPr>
          <w:rFonts w:ascii="Times New Roman" w:eastAsia="Calibri" w:hAnsi="Times New Roman" w:cs="Simplified Arabic"/>
          <w:sz w:val="32"/>
          <w:szCs w:val="32"/>
          <w:rtl/>
          <w:lang w:bidi="ar-DZ"/>
        </w:rPr>
      </w:pPr>
      <m:oMath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g</m:t>
        </m:r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rtl/>
            <w:lang w:val="fr-FR" w:bidi="ar-DZ"/>
          </w:rPr>
          <m:t>و</m:t>
        </m:r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f</m:t>
        </m:r>
      </m:oMath>
      <w:r w:rsidRPr="00BA731D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 xml:space="preserve">  تآلفيان</w:t>
      </w:r>
      <m:oMath>
        <m:r>
          <m:rPr>
            <m:sty m:val="p"/>
          </m:rPr>
          <w:rPr>
            <w:rFonts w:ascii="Cambria Math" w:eastAsia="Times New Roman" w:hAnsi="Cambria Math" w:cs="Cambria Math" w:hint="cs"/>
            <w:sz w:val="32"/>
            <w:szCs w:val="32"/>
            <w:rtl/>
            <w:lang w:val="fr-FR" w:bidi="ar-DZ"/>
          </w:rPr>
          <m:t>⟸</m:t>
        </m:r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rtl/>
            <w:lang w:val="fr-FR" w:bidi="ar-DZ"/>
          </w:rPr>
          <m:t>تآلفي</m:t>
        </m:r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</m:t>
        </m:r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f  ⃘g</m:t>
        </m:r>
        <m:r>
          <m:rPr>
            <m:sty m:val="p"/>
          </m:rP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</m:t>
        </m:r>
      </m:oMath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bidi="ar-DZ"/>
        </w:rPr>
        <w:t>ولدينا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bidi="ar-DZ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bidi="ar-DZ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 xml:space="preserve">f  ⃘g </m:t>
                </m:r>
              </m:e>
            </m:acc>
          </m:e>
        </m:box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=</m:t>
        </m:r>
        <m:acc>
          <m:accPr>
            <m:chr m:val="⃗"/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f</m:t>
            </m:r>
          </m:e>
        </m:acc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 xml:space="preserve">  ⃘</m:t>
        </m:r>
        <m:acc>
          <m:accPr>
            <m:chr m:val="⃗"/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g</m:t>
            </m:r>
          </m:e>
        </m:acc>
      </m:oMath>
    </w:p>
    <w:p w:rsidR="00AA0494" w:rsidRDefault="00BA731D" w:rsidP="00AA7744">
      <w:pPr>
        <w:tabs>
          <w:tab w:val="left" w:pos="5982"/>
        </w:tabs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 w:bidi="ar-DZ"/>
        </w:rPr>
        <w:t>قضية3:</w:t>
      </w:r>
      <m:oMath>
        <m:acc>
          <m:accPr>
            <m:chr m:val="⃗"/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accPr>
          <m:e>
            <m:sSup>
              <m:sSupPr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sSupPr>
              <m:e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>f</m:t>
                </m:r>
              </m:e>
              <m:sup>
                <m:r>
                  <w:rPr>
                    <w:rFonts w:ascii="Cambria Math" w:eastAsia="Times New Roman" w:hAnsi="Cambria Math" w:cs="Simplified Arabic"/>
                    <w:sz w:val="32"/>
                    <w:szCs w:val="32"/>
                    <w:lang w:val="fr-FR" w:bidi="ar-DZ"/>
                  </w:rPr>
                  <m:t>-1</m:t>
                </m:r>
              </m:sup>
            </m:sSup>
          </m:e>
        </m:acc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=</m:t>
        </m:r>
        <m:sSup>
          <m:sSupPr>
            <m:ctrlPr>
              <w:rPr>
                <w:rFonts w:ascii="Cambria Math" w:eastAsia="Times New Roman" w:hAnsi="Cambria Math" w:cs="Simplified Arabic"/>
                <w:i/>
                <w:sz w:val="32"/>
                <w:szCs w:val="32"/>
                <w:lang w:val="fr-FR" w:bidi="ar-DZ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Simplified Arabic"/>
                    <w:i/>
                    <w:sz w:val="32"/>
                    <w:szCs w:val="32"/>
                    <w:lang w:val="fr-FR" w:bidi="ar-DZ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="Times New Roman" w:hAnsi="Cambria Math" w:cs="Simplified Arabic"/>
                        <w:i/>
                        <w:sz w:val="32"/>
                        <w:szCs w:val="32"/>
                        <w:lang w:val="fr-FR" w:bidi="ar-DZ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Simplified Arabic"/>
                        <w:sz w:val="32"/>
                        <w:szCs w:val="32"/>
                        <w:lang w:val="fr-FR" w:bidi="ar-DZ"/>
                      </w:rPr>
                      <m:t>f</m:t>
                    </m:r>
                  </m:e>
                </m:acc>
              </m:e>
            </m:d>
          </m:e>
          <m:sup>
            <m:r>
              <w:rPr>
                <w:rFonts w:ascii="Cambria Math" w:eastAsia="Times New Roman" w:hAnsi="Cambria Math" w:cs="Simplified Arabic"/>
                <w:sz w:val="32"/>
                <w:szCs w:val="32"/>
                <w:lang w:val="fr-FR" w:bidi="ar-DZ"/>
              </w:rPr>
              <m:t>-1</m:t>
            </m:r>
          </m:sup>
        </m:sSup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 </m:t>
        </m:r>
      </m:oMath>
      <w:r w:rsidR="00AA7744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 xml:space="preserve">ولدينا: </w:t>
      </w:r>
      <m:oMath>
        <m:r>
          <w:rPr>
            <w:rFonts w:ascii="Cambria Math" w:eastAsia="Calibri" w:hAnsi="Cambria Math" w:cs="Simplified Arabic"/>
            <w:sz w:val="32"/>
            <w:szCs w:val="32"/>
            <w:rtl/>
            <w:lang w:val="fr-FR" w:bidi="ar-DZ"/>
          </w:rPr>
          <m:t>تآلفي</m:t>
        </m:r>
        <m:sSup>
          <m:sSup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bidi="ar-DZ"/>
              </w:rPr>
              <m:t xml:space="preserve">  f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  <m:t>-1</m:t>
            </m:r>
          </m:sup>
        </m:sSup>
        <m:box>
          <m:boxPr>
            <m:opEmu m:val="1"/>
            <m:ctrlPr>
              <w:rPr>
                <w:rFonts w:ascii="Cambria Math" w:eastAsia="Calibri" w:hAnsi="Cambria Math" w:cs="Simplified Arabic"/>
                <w:sz w:val="32"/>
                <w:szCs w:val="32"/>
                <w:lang w:val="fr-FR" w:bidi="ar-DZ"/>
              </w:rPr>
            </m:ctrlPr>
          </m:boxPr>
          <m:e>
            <m:groupChr>
              <m:groupChrPr>
                <m:chr m:val="⇐"/>
                <m:vertJc m:val="bot"/>
                <m:ctrlP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Calibri" w:hAnsi="Cambria Math" w:cs="Simplified Arabic"/>
                    <w:sz w:val="32"/>
                    <w:szCs w:val="32"/>
                    <w:lang w:val="fr-FR" w:bidi="ar-DZ"/>
                  </w:rPr>
                  <m:t xml:space="preserve"> </m:t>
                </m:r>
              </m:e>
            </m:groupCh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 w:bidi="ar-DZ"/>
              </w:rPr>
            </m:ctrlPr>
          </m:e>
        </m:box>
        <m:r>
          <w:rPr>
            <w:rFonts w:ascii="Cambria Math" w:eastAsia="Calibri" w:hAnsi="Cambria Math" w:cs="Simplified Arabic"/>
            <w:sz w:val="32"/>
            <w:szCs w:val="32"/>
            <w:rtl/>
            <w:lang w:val="fr-FR" w:bidi="ar-DZ"/>
          </w:rPr>
          <m:t>تقابل</m:t>
        </m:r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 f</m:t>
        </m:r>
      </m:oMath>
      <w:r w:rsidR="00AA0494"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  <w:t>.</w:t>
      </w:r>
    </w:p>
    <w:p w:rsidR="00AA0494" w:rsidRDefault="00AA0494" w:rsidP="00383E30">
      <w:pPr>
        <w:tabs>
          <w:tab w:val="left" w:pos="5982"/>
        </w:tabs>
        <w:rPr>
          <w:rFonts w:ascii="Times New Roman" w:eastAsia="Times New Roman" w:hAnsi="Times New Roman" w:cs="Simplified Arabic" w:hint="cs"/>
          <w:sz w:val="32"/>
          <w:szCs w:val="32"/>
          <w:rtl/>
          <w:lang w:val="fr-FR" w:bidi="ar-DZ"/>
        </w:rPr>
      </w:pPr>
    </w:p>
    <w:p w:rsidR="00BA731D" w:rsidRPr="00383E30" w:rsidRDefault="00BA731D" w:rsidP="00383E30">
      <w:pPr>
        <w:tabs>
          <w:tab w:val="left" w:pos="5982"/>
        </w:tabs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Times New Roman" w:hAnsi="Times New Roman" w:cs="Simplified Arabic"/>
          <w:sz w:val="32"/>
          <w:szCs w:val="32"/>
          <w:rtl/>
          <w:lang w:val="fr-FR" w:bidi="ar-DZ"/>
        </w:rPr>
        <w:tab/>
      </w:r>
    </w:p>
    <w:p w:rsidR="00BA731D" w:rsidRPr="00D93C46" w:rsidRDefault="0052628A" w:rsidP="00D93C46">
      <w:pPr>
        <w:tabs>
          <w:tab w:val="left" w:pos="5982"/>
        </w:tabs>
        <w:rPr>
          <w:rFonts w:ascii="Times New Roman" w:eastAsia="Times New Roman" w:hAnsi="Times New Roman" w:cs="Simplified Arabic"/>
          <w:iCs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fr-FR" w:bidi="ar-DZ"/>
        </w:rPr>
        <w:lastRenderedPageBreak/>
        <w:t>3.2.3.</w:t>
      </w:r>
      <w:r w:rsidR="00BA731D"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مجموعة النقاط الصامدة:</w:t>
      </w:r>
    </w:p>
    <w:p w:rsidR="00BA731D" w:rsidRPr="00AA0494" w:rsidRDefault="00BA731D" w:rsidP="00AA7744">
      <w:pP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</w:pPr>
      <w:r w:rsidRPr="00AA0494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نتيجة</w:t>
      </w:r>
      <w:r w:rsidR="00D93C46" w:rsidRPr="00AA0494"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1</w:t>
      </w:r>
      <w:r w:rsidRPr="00AA0494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: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ليكن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f∈</m:t>
        </m:r>
        <m: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m:t>Aff(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  <m: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m:t>)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ولنضع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3075" w:dyaOrig="420">
          <v:shape id="_x0000_i1194" type="#_x0000_t75" style="width:153.75pt;height:21pt" o:ole="">
            <v:imagedata r:id="rId294" o:title=""/>
          </v:shape>
          <o:OLEObject Type="Embed" ProgID="Equation.DSMT4" ShapeID="_x0000_i1194" DrawAspect="Content" ObjectID="_1494347193" r:id="rId295"/>
        </w:objec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lang w:val="fr-FR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إذا كانت </w:t>
      </w:r>
      <w:r w:rsidRPr="00BA731D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765" w:dyaOrig="345">
          <v:shape id="_x0000_i1195" type="#_x0000_t75" style="width:38.25pt;height:17.25pt" o:ole="">
            <v:imagedata r:id="rId296" o:title=""/>
          </v:shape>
          <o:OLEObject Type="Embed" ProgID="Equation.DSMT4" ShapeID="_x0000_i1195" DrawAspect="Content" ObjectID="_1494347194" r:id="rId297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فإن </w:t>
      </w:r>
      <w:r w:rsidRPr="00BA731D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345" w:dyaOrig="300">
          <v:shape id="_x0000_i1196" type="#_x0000_t75" style="width:17.25pt;height:15pt" o:ole="">
            <v:imagedata r:id="rId298" o:title=""/>
          </v:shape>
          <o:OLEObject Type="Embed" ProgID="Equation.DSMT4" ShapeID="_x0000_i1196" DrawAspect="Content" ObjectID="_1494347195" r:id="rId299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فضاء تآلفي جزئي من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إ</w:t>
      </w:r>
      <w:r w:rsidRPr="00BA731D"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 xml:space="preserve">ثبات: </w:t>
      </w:r>
    </w:p>
    <w:p w:rsidR="00BA731D" w:rsidRPr="00BA731D" w:rsidRDefault="00BA731D" w:rsidP="00BA731D">
      <w:pPr>
        <w:rPr>
          <w:rFonts w:ascii="Times New Roman" w:eastAsia="Times New Roman" w:hAnsi="Times New Roman" w:cs="Simplified Arabic"/>
          <w:position w:val="-6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لدينا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Times New Roman" w:hAnsi="Times New Roman" w:cs="Simplified Arabic"/>
          <w:position w:val="-10"/>
          <w:sz w:val="32"/>
          <w:szCs w:val="32"/>
          <w:lang w:val="fr-FR" w:bidi="ar-DZ"/>
        </w:rPr>
        <w:object w:dxaOrig="765" w:dyaOrig="345">
          <v:shape id="_x0000_i1197" type="#_x0000_t75" style="width:38.25pt;height:17.25pt" o:ole="">
            <v:imagedata r:id="rId296" o:title=""/>
          </v:shape>
          <o:OLEObject Type="Embed" ProgID="Equation.DSMT4" ShapeID="_x0000_i1197" DrawAspect="Content" ObjectID="_1494347196" r:id="rId300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ومنه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توجد نقطة </w:t>
      </w:r>
      <w:r w:rsidRPr="00BA731D">
        <w:rPr>
          <w:rFonts w:ascii="Times New Roman" w:eastAsia="Calibri" w:hAnsi="Times New Roman" w:cs="Simplified Arabic"/>
          <w:sz w:val="32"/>
          <w:szCs w:val="32"/>
          <w:lang w:bidi="ar-DZ"/>
        </w:rPr>
        <w:t xml:space="preserve">A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من </w:t>
      </w:r>
      <w:r w:rsidRPr="00BA731D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345" w:dyaOrig="300">
          <v:shape id="_x0000_i1198" type="#_x0000_t75" style="width:17.25pt;height:15pt" o:ole="">
            <v:imagedata r:id="rId298" o:title=""/>
          </v:shape>
          <o:OLEObject Type="Embed" ProgID="Equation.DSMT4" ShapeID="_x0000_i1198" DrawAspect="Content" ObjectID="_1494347197" r:id="rId301"/>
        </w:object>
      </w:r>
    </w:p>
    <w:p w:rsidR="00BA731D" w:rsidRPr="00BA731D" w:rsidRDefault="00BA731D" w:rsidP="00AA7744">
      <w:pPr>
        <w:rPr>
          <w:rFonts w:ascii="Times New Roman" w:eastAsia="Times New Roman" w:hAnsi="Times New Roman" w:cs="Simplified Arabic"/>
          <w:color w:val="FF0000"/>
          <w:position w:val="-6"/>
          <w:sz w:val="32"/>
          <w:szCs w:val="32"/>
          <w:rtl/>
          <w:lang w:val="fr-FR" w:bidi="ar-DZ"/>
        </w:rPr>
      </w:pPr>
      <w:r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اذا كانت</w:t>
      </w:r>
      <w:r w:rsidRPr="00BA731D">
        <w:rPr>
          <w:rFonts w:ascii="Times New Roman" w:eastAsia="Times New Roman" w:hAnsi="Times New Roman" w:cs="Simplified Arabic"/>
          <w:position w:val="-6"/>
          <w:sz w:val="32"/>
          <w:szCs w:val="32"/>
          <w:lang w:bidi="ar-DZ"/>
        </w:rPr>
        <w:t xml:space="preserve">A </w:t>
      </w:r>
      <w:r w:rsidR="00AA0494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bidi="ar-DZ"/>
        </w:rPr>
        <w:t xml:space="preserve"> </w:t>
      </w:r>
      <w:r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و</w:t>
      </w:r>
      <w:r w:rsidR="00AA0494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حيدة فإ</w:t>
      </w:r>
      <w:r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ن</w:t>
      </w:r>
      <w:r w:rsidR="00AA7744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:</w:t>
      </w:r>
      <w:r w:rsidR="00AA7744" w:rsidRPr="00BA731D"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  <w:t>{</w:t>
      </w:r>
      <w:r w:rsidRPr="00BA731D"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  <w:t>A}</w:t>
      </w:r>
      <w:r w:rsidR="00AA7744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 </w:t>
      </w:r>
      <w:r w:rsidRPr="00BA731D"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  <w:t>=F</w:t>
      </w:r>
      <w:r w:rsidR="00AA0494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 </w:t>
      </w:r>
      <w:r w:rsidR="002F5B8A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 </w:t>
      </w:r>
      <w:r w:rsidR="002F5B8A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الفضاء التآ</w:t>
      </w:r>
      <w:r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 xml:space="preserve">لفي بعده </w:t>
      </w:r>
      <w:r w:rsidRPr="00BA731D"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  <w:t>{</w:t>
      </w:r>
      <w:r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0</w:t>
      </w:r>
      <w:r w:rsidRPr="00BA731D"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  <w:t>}</w:t>
      </w:r>
      <w:r w:rsidR="002F5B8A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>.</w:t>
      </w:r>
    </w:p>
    <w:p w:rsidR="00BA731D" w:rsidRPr="00BA731D" w:rsidRDefault="00AA0494" w:rsidP="00BA731D">
      <w:pPr>
        <w:rPr>
          <w:rFonts w:ascii="Times New Roman" w:eastAsia="Times New Roman" w:hAnsi="Times New Roman" w:cs="Times New Roman"/>
          <w:position w:val="-6"/>
          <w:sz w:val="32"/>
          <w:szCs w:val="32"/>
          <w:rtl/>
          <w:lang w:val="fr-FR" w:bidi="ar-DZ"/>
        </w:rPr>
      </w:pPr>
      <w:r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>إ</w:t>
      </w:r>
      <w:r w:rsidR="00BA731D" w:rsidRPr="00BA731D">
        <w:rPr>
          <w:rFonts w:ascii="Times New Roman" w:eastAsia="Times New Roman" w:hAnsi="Times New Roman" w:cs="Simplified Arabic" w:hint="cs"/>
          <w:position w:val="-6"/>
          <w:sz w:val="32"/>
          <w:szCs w:val="32"/>
          <w:rtl/>
          <w:lang w:val="fr-FR" w:bidi="ar-DZ"/>
        </w:rPr>
        <w:t xml:space="preserve">ذا وجدت </w:t>
      </w:r>
      <w:r w:rsidR="00BA731D" w:rsidRPr="00AA7744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t>F</w:t>
      </w:r>
      <w:r w:rsidR="00BA731D" w:rsidRPr="00AA7744">
        <w:rPr>
          <w:rFonts w:ascii="Cambria Math" w:eastAsia="Times New Roman" w:hAnsi="Cambria Math" w:cs="Cambria Math"/>
          <w:position w:val="-6"/>
          <w:sz w:val="32"/>
          <w:szCs w:val="32"/>
          <w:rtl/>
          <w:lang w:val="fr-FR" w:bidi="ar-DZ"/>
        </w:rPr>
        <w:t>ϵ</w:t>
      </w:r>
      <w:r w:rsidR="00BA731D" w:rsidRPr="00AA7744">
        <w:rPr>
          <w:rFonts w:ascii="Times New Roman" w:eastAsia="Times New Roman" w:hAnsi="Times New Roman" w:cs="Times New Roman"/>
          <w:position w:val="-6"/>
          <w:sz w:val="32"/>
          <w:szCs w:val="32"/>
          <w:lang w:val="fr-FR" w:bidi="ar-DZ"/>
        </w:rPr>
        <w:t>B</w:t>
      </w:r>
      <w:r w:rsidR="002F5B8A" w:rsidRPr="00AA7744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 فإ</w:t>
      </w:r>
      <w:r w:rsidR="00BA731D" w:rsidRPr="00AA7744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ن </w:t>
      </w:r>
      <w:r w:rsidR="00BA731D" w:rsidRPr="00AA7744">
        <w:rPr>
          <w:rFonts w:ascii="Times New Roman" w:eastAsia="Times New Roman" w:hAnsi="Times New Roman" w:cs="Times New Roman"/>
          <w:position w:val="-6"/>
          <w:sz w:val="32"/>
          <w:szCs w:val="32"/>
          <w:lang w:val="fr-FR" w:bidi="ar-DZ"/>
        </w:rPr>
        <w:t xml:space="preserve"> B</w:t>
      </w:r>
      <w:r w:rsidR="00BA731D" w:rsidRPr="00BA731D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>=</w:t>
      </w:r>
      <w:r w:rsidR="00AA7744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 xml:space="preserve"> </w:t>
      </w:r>
      <w:r w:rsidR="00BA731D" w:rsidRPr="00BA731D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>(</w:t>
      </w:r>
      <w:r w:rsidR="00BA731D" w:rsidRPr="00BA731D">
        <w:rPr>
          <w:rFonts w:ascii="Times New Roman" w:eastAsia="Times New Roman" w:hAnsi="Times New Roman" w:cs="Times New Roman"/>
          <w:position w:val="-6"/>
          <w:sz w:val="32"/>
          <w:szCs w:val="32"/>
          <w:lang w:val="fr-FR" w:bidi="ar-DZ"/>
        </w:rPr>
        <w:t>B</w:t>
      </w:r>
      <w:r w:rsidR="00BA731D" w:rsidRPr="00BA731D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>)</w:t>
      </w:r>
      <w:r w:rsidR="00BA731D" w:rsidRPr="00BA731D">
        <w:rPr>
          <w:rFonts w:ascii="Times New Roman" w:eastAsia="Times New Roman" w:hAnsi="Times New Roman" w:cs="Times New Roman"/>
          <w:position w:val="-6"/>
          <w:sz w:val="32"/>
          <w:szCs w:val="32"/>
          <w:lang w:val="fr-FR" w:bidi="ar-DZ"/>
        </w:rPr>
        <w:t>ƒ</w:t>
      </w:r>
      <w:r w:rsidR="002F5B8A">
        <w:rPr>
          <w:rFonts w:ascii="Times New Roman" w:eastAsia="Times New Roman" w:hAnsi="Times New Roman" w:cs="Times New Roman" w:hint="cs"/>
          <w:position w:val="-6"/>
          <w:sz w:val="32"/>
          <w:szCs w:val="32"/>
          <w:rtl/>
          <w:lang w:val="fr-FR" w:bidi="ar-DZ"/>
        </w:rPr>
        <w:t>.</w:t>
      </w:r>
    </w:p>
    <w:p w:rsidR="00BA731D" w:rsidRPr="00BA731D" w:rsidRDefault="00BA731D" w:rsidP="00BA731D">
      <w:pPr>
        <w:rPr>
          <w:rFonts w:ascii="Times New Roman" w:eastAsia="Times New Roman" w:hAnsi="Times New Roman" w:cs="Simplified Arabic" w:hint="cs"/>
          <w:position w:val="-12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نضع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Times New Roman" w:hAnsi="Times New Roman" w:cs="Simplified Arabic"/>
          <w:position w:val="-12"/>
          <w:sz w:val="32"/>
          <w:szCs w:val="32"/>
          <w:lang w:val="fr-FR" w:bidi="ar-DZ"/>
        </w:rPr>
        <w:object w:dxaOrig="1425" w:dyaOrig="360">
          <v:shape id="_x0000_i1199" type="#_x0000_t75" style="width:71.25pt;height:18pt" o:ole="">
            <v:imagedata r:id="rId302" o:title=""/>
          </v:shape>
          <o:OLEObject Type="Embed" ProgID="Equation.DSMT4" ShapeID="_x0000_i1199" DrawAspect="Content" ObjectID="_1494347198" r:id="rId303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ومنه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Times New Roman" w:hAnsi="Times New Roman" w:cs="Simplified Arabic"/>
          <w:position w:val="-12"/>
          <w:sz w:val="32"/>
          <w:szCs w:val="32"/>
          <w:lang w:val="fr-FR" w:bidi="ar-DZ"/>
        </w:rPr>
        <w:object w:dxaOrig="1440" w:dyaOrig="360">
          <v:shape id="_x0000_i1200" type="#_x0000_t75" style="width:1in;height:18pt" o:ole="">
            <v:imagedata r:id="rId304" o:title=""/>
          </v:shape>
          <o:OLEObject Type="Embed" ProgID="Equation.DSMT4" ShapeID="_x0000_i1200" DrawAspect="Content" ObjectID="_1494347199" r:id="rId305"/>
        </w:object>
      </w:r>
    </w:p>
    <w:p w:rsidR="00BA731D" w:rsidRPr="00BA731D" w:rsidRDefault="00BA731D" w:rsidP="00BA731D">
      <w:pPr>
        <w:bidi w:val="0"/>
        <w:jc w:val="center"/>
        <w:rPr>
          <w:rFonts w:ascii="Times New Roman" w:eastAsia="Times New Roman" w:hAnsi="Times New Roman" w:cs="Simplified Arabic"/>
          <w:sz w:val="32"/>
          <w:szCs w:val="32"/>
          <w:lang w:val="fr-FR" w:bidi="ar-DZ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 w:cs="Simplified Arabic"/>
              <w:sz w:val="32"/>
              <w:szCs w:val="32"/>
              <w:lang w:val="fr-FR"/>
            </w:rPr>
            <m:t xml:space="preserve">Id . 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  <w:lang w:val="fr-FR"/>
                </w:rPr>
              </m:ctrlPr>
            </m:acc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  <w:lang w:val="fr-FR"/>
                </w:rPr>
                <m:t>AB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32"/>
              <w:szCs w:val="32"/>
              <w:lang w:val="fr-FR" w:bidi="ar-DZ"/>
            </w:rPr>
            <m:t>=</m:t>
          </m:r>
          <m:r>
            <w:rPr>
              <w:rFonts w:ascii="Cambria Math" w:eastAsia="Calibri" w:hAnsi="Cambria Math" w:cs="Simplified Arabic"/>
              <w:sz w:val="32"/>
              <w:szCs w:val="32"/>
              <w:lang w:val="fr-FR" w:bidi="ar-DZ"/>
            </w:rPr>
            <m:t>M.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  <w:lang w:val="fr-FR" w:bidi="ar-DZ"/>
                </w:rPr>
              </m:ctrlPr>
            </m:acc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  <w:lang w:val="fr-FR" w:bidi="ar-DZ"/>
                </w:rPr>
                <m:t>AB</m:t>
              </m:r>
            </m:e>
          </m:acc>
        </m:oMath>
      </m:oMathPara>
    </w:p>
    <w:p w:rsidR="00BA731D" w:rsidRPr="00BA731D" w:rsidRDefault="007F0D0C" w:rsidP="00BA731D">
      <w:pPr>
        <w:jc w:val="center"/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="Calibri" w:hAnsi="Cambria Math" w:cs="Simplified Arabic"/>
                  <w:sz w:val="32"/>
                  <w:szCs w:val="32"/>
                  <w:lang w:val="fr-F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Simplified Arabic"/>
                  <w:sz w:val="32"/>
                  <w:szCs w:val="32"/>
                  <w:lang w:val="fr-FR"/>
                </w:rPr>
                <m:t xml:space="preserve">M – Id </m:t>
              </m:r>
            </m:e>
          </m:d>
          <m:r>
            <m:rPr>
              <m:sty m:val="p"/>
            </m:rPr>
            <w:rPr>
              <w:rFonts w:ascii="Cambria Math" w:eastAsia="Calibri" w:hAnsi="Cambria Math" w:cs="Simplified Arabic"/>
              <w:sz w:val="32"/>
              <w:szCs w:val="32"/>
              <w:lang w:val="fr-FR"/>
            </w:rPr>
            <m:t>.</m:t>
          </m:r>
          <m:acc>
            <m:accPr>
              <m:chr m:val="⃗"/>
              <m:ctrlPr>
                <w:rPr>
                  <w:rFonts w:ascii="Cambria Math" w:eastAsia="Calibri" w:hAnsi="Cambria Math" w:cs="Simplified Arabic"/>
                  <w:sz w:val="32"/>
                  <w:szCs w:val="32"/>
                  <w:lang w:val="fr-FR"/>
                </w:rPr>
              </m:ctrlPr>
            </m:acc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  <w:lang w:val="fr-FR"/>
                </w:rPr>
                <m:t>AB</m:t>
              </m:r>
            </m:e>
          </m:acc>
          <m:r>
            <m:rPr>
              <m:sty m:val="p"/>
            </m:rPr>
            <w:rPr>
              <w:rFonts w:ascii="Cambria Math" w:eastAsia="Calibri" w:hAnsi="Cambria Math" w:cs="Simplified Arabic"/>
              <w:sz w:val="32"/>
              <w:szCs w:val="32"/>
              <w:lang w:val="fr-FR" w:bidi="ar-DZ"/>
            </w:rPr>
            <m:t>=0</m:t>
          </m:r>
        </m:oMath>
      </m:oMathPara>
    </w:p>
    <w:p w:rsidR="00BA731D" w:rsidRPr="00BA731D" w:rsidRDefault="007F0D0C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m:oMathPara>
        <m:oMath>
          <m:acc>
            <m:accPr>
              <m:chr m:val="⃗"/>
              <m:ctrlPr>
                <w:rPr>
                  <w:rFonts w:ascii="Cambria Math" w:eastAsia="Calibri" w:hAnsi="Cambria Math" w:cs="Simplified Arabic"/>
                  <w:i/>
                  <w:sz w:val="32"/>
                  <w:szCs w:val="32"/>
                  <w:lang w:val="fr-FR" w:bidi="ar-DZ"/>
                </w:rPr>
              </m:ctrlPr>
            </m:accPr>
            <m:e>
              <m:r>
                <w:rPr>
                  <w:rFonts w:ascii="Cambria Math" w:eastAsia="Calibri" w:hAnsi="Cambria Math" w:cs="Simplified Arabic"/>
                  <w:sz w:val="32"/>
                  <w:szCs w:val="32"/>
                  <w:lang w:val="fr-FR" w:bidi="ar-DZ"/>
                </w:rPr>
                <m:t>AB</m:t>
              </m:r>
            </m:e>
          </m:acc>
          <m:r>
            <w:rPr>
              <w:rFonts w:ascii="Cambria Math" w:eastAsia="Calibri" w:hAnsi="Cambria Math" w:cs="Times New Roman"/>
              <w:sz w:val="32"/>
              <w:szCs w:val="32"/>
              <w:lang w:val="fr-FR" w:bidi="ar-DZ"/>
            </w:rPr>
            <m:t>ϵ</m:t>
          </m:r>
          <m:r>
            <w:rPr>
              <w:rFonts w:ascii="Cambria Math" w:eastAsia="Calibri" w:hAnsi="Cambria Math" w:cs="Simplified Arabic"/>
              <w:sz w:val="32"/>
              <w:szCs w:val="32"/>
              <w:lang w:val="fr-FR" w:bidi="ar-DZ"/>
            </w:rPr>
            <m:t xml:space="preserve"> Ker(M – Id</m:t>
          </m:r>
          <m:r>
            <w:rPr>
              <w:rFonts w:ascii="Cambria Math" w:eastAsia="Calibri" w:hAnsi="Cambria Math" w:cs="Simplified Arabic"/>
              <w:sz w:val="32"/>
              <w:szCs w:val="32"/>
              <w:rtl/>
              <w:lang w:val="fr-FR" w:bidi="ar-DZ"/>
            </w:rPr>
            <m:t xml:space="preserve"> )</m:t>
          </m:r>
        </m:oMath>
      </m:oMathPara>
    </w:p>
    <w:p w:rsidR="00BA731D" w:rsidRPr="00383E30" w:rsidRDefault="00BA731D" w:rsidP="00383E30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أي أن </w:t>
      </w:r>
      <w:r w:rsidRPr="00BA731D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object w:dxaOrig="285" w:dyaOrig="285">
          <v:shape id="_x0000_i1201" type="#_x0000_t75" style="width:14.25pt;height:14.25pt" o:ole="">
            <v:imagedata r:id="rId306" o:title=""/>
          </v:shape>
          <o:OLEObject Type="Embed" ProgID="Equation.DSMT4" ShapeID="_x0000_i1201" DrawAspect="Content" ObjectID="_1494347200" r:id="rId307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فضاء شعاعي جزئي من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.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</w:p>
    <w:p w:rsidR="00BA731D" w:rsidRPr="00BA731D" w:rsidRDefault="00D93C46" w:rsidP="00D93C46">
      <w:pP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</w:pPr>
      <w:r>
        <w:rPr>
          <w:rFonts w:ascii="Times New Roman" w:eastAsia="Calibri" w:hAnsi="Times New Roman" w:cs="Simplified Arabic"/>
          <w:b/>
          <w:bCs/>
          <w:sz w:val="32"/>
          <w:szCs w:val="32"/>
          <w:rtl/>
          <w:lang w:val="fr-FR"/>
        </w:rPr>
        <w:t>نتيجة</w:t>
      </w: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/>
        </w:rPr>
        <w:t>2</w:t>
      </w:r>
      <w:r>
        <w:rPr>
          <w:rFonts w:ascii="Times New Roman" w:eastAsia="Calibri" w:hAnsi="Times New Roman" w:cs="Simplified Arabic" w:hint="cs"/>
          <w:b/>
          <w:bCs/>
          <w:sz w:val="32"/>
          <w:szCs w:val="32"/>
          <w:rtl/>
          <w:lang w:val="fr-FR" w:bidi="ar-DZ"/>
        </w:rPr>
        <w:t>:</w:t>
      </w:r>
    </w:p>
    <w:p w:rsidR="00BA731D" w:rsidRPr="00BA731D" w:rsidRDefault="00BA731D" w:rsidP="00AA7744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ليكن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2F5B8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تحويلا تآلفيا و</w:t>
      </w:r>
      <w:r w:rsidRPr="00BA731D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540" w:dyaOrig="420">
          <v:shape id="_x0000_i1202" type="#_x0000_t75" style="width:27pt;height:21pt" o:ole="">
            <v:imagedata r:id="rId308" o:title=""/>
          </v:shape>
          <o:OLEObject Type="Embed" ProgID="Equation.DSMT4" ShapeID="_x0000_i1202" DrawAspect="Content" ObjectID="_1494347201" r:id="rId309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مستقيما صامدا بالتحويل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أي</w:t>
      </w:r>
      <w:r w:rsidR="000D56C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: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  <m:d>
          <m:d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d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u</m:t>
            </m:r>
          </m:e>
        </m:d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=u,∀ uϵ(D)</m:t>
        </m:r>
      </m:oMath>
    </w:p>
    <w:p w:rsidR="00BA731D" w:rsidRPr="00BA731D" w:rsidRDefault="00BA731D" w:rsidP="000D56CF">
      <w:pPr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اذا كان</w:t>
      </w:r>
      <w:r w:rsidRPr="00BA731D">
        <w:rPr>
          <w:rFonts w:ascii="Times New Roman" w:eastAsia="Times New Roman" w:hAnsi="Times New Roman" w:cs="Simplified Arabic"/>
          <w:position w:val="-6"/>
          <w:sz w:val="32"/>
          <w:szCs w:val="32"/>
          <w:lang w:val="fr-FR" w:bidi="ar-DZ"/>
        </w:rPr>
        <w:object w:dxaOrig="225" w:dyaOrig="375">
          <v:shape id="_x0000_i1203" type="#_x0000_t75" style="width:11.25pt;height:18.75pt" o:ole="">
            <v:imagedata r:id="rId310" o:title=""/>
          </v:shape>
          <o:OLEObject Type="Embed" ProgID="Equation.DSMT4" ShapeID="_x0000_i1203" DrawAspect="Content" ObjectID="_1494347202" r:id="rId311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شعاعا مولدا للمستقيم الشعاعي </w:t>
      </w:r>
      <w:r w:rsidRPr="00BA731D">
        <w:rPr>
          <w:rFonts w:ascii="Times New Roman" w:eastAsia="Times New Roman" w:hAnsi="Times New Roman" w:cs="Simplified Arabic"/>
          <w:position w:val="-20"/>
          <w:sz w:val="32"/>
          <w:szCs w:val="32"/>
          <w:lang w:val="fr-FR" w:bidi="ar-DZ"/>
        </w:rPr>
        <w:object w:dxaOrig="525" w:dyaOrig="540">
          <v:shape id="_x0000_i1204" type="#_x0000_t75" style="width:26.25pt;height:27pt" o:ole="">
            <v:imagedata r:id="rId312" o:title=""/>
          </v:shape>
          <o:OLEObject Type="Embed" ProgID="Equation.DSMT4" ShapeID="_x0000_i1204" DrawAspect="Content" ObjectID="_1494347203" r:id="rId313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 (شعاع توجيه  للمستقيم </w:t>
      </w:r>
      <w:r w:rsidRPr="00BA731D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540" w:dyaOrig="420">
          <v:shape id="_x0000_i1205" type="#_x0000_t75" style="width:27pt;height:21pt" o:ole="">
            <v:imagedata r:id="rId308" o:title=""/>
          </v:shape>
          <o:OLEObject Type="Embed" ProgID="Equation.DSMT4" ShapeID="_x0000_i1205" DrawAspect="Content" ObjectID="_1494347204" r:id="rId314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)</w:t>
      </w:r>
    </w:p>
    <w:p w:rsidR="00BA731D" w:rsidRPr="00BA731D" w:rsidRDefault="00BA731D" w:rsidP="000D56CF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فان</w:t>
      </w:r>
      <w:r w:rsidR="009254C8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f(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v</m:t>
            </m:r>
          </m:e>
        </m:acc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)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م</w:t>
      </w:r>
      <w:proofErr w:type="spellStart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رتبط</w:t>
      </w:r>
      <w:r w:rsidR="000D56CF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ا</w:t>
      </w:r>
      <w:proofErr w:type="spellEnd"/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 xml:space="preserve"> خطيا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مع 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v</m:t>
            </m:r>
          </m:e>
        </m:acc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حيث</w:t>
      </w:r>
      <m:oMath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f</m:t>
            </m:r>
          </m:e>
        </m:acc>
      </m:oMath>
      <w:r w:rsidR="009254C8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هو التطبيق الخطي المرفق  بالتحويل التآلفي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9254C8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t xml:space="preserve"> </w:t>
      </w:r>
    </w:p>
    <w:p w:rsidR="00BA731D" w:rsidRPr="007F0D0C" w:rsidRDefault="00BA731D" w:rsidP="009254C8">
      <w:pPr>
        <w:rPr>
          <w:rFonts w:ascii="Times New Roman" w:eastAsia="Calibri" w:hAnsi="Times New Roman" w:cs="Simplified Arabic" w:hint="cs"/>
          <w:i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و</w:t>
      </w:r>
      <w:r w:rsidR="009254C8">
        <w:rPr>
          <w:rFonts w:ascii="Times New Roman" w:eastAsia="Calibri" w:hAnsi="Times New Roman" w:cs="Simplified Arabic"/>
          <w:sz w:val="32"/>
          <w:szCs w:val="32"/>
          <w:lang w:val="fr-FR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بالتالي لدينا</w:t>
      </w:r>
      <w:r w:rsidR="00AA7744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</w:t>
      </w:r>
      <w:r w:rsidR="009254C8">
        <w:rPr>
          <w:rFonts w:ascii="Times New Roman" w:eastAsia="Times New Roman" w:hAnsi="Times New Roman" w:cs="Simplified Arabic"/>
          <w:position w:val="-20"/>
          <w:sz w:val="32"/>
          <w:szCs w:val="32"/>
          <w:lang w:val="fr-FR" w:bidi="ar-DZ"/>
        </w:rPr>
        <w:t xml:space="preserve"> 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  <m:d>
          <m:dPr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Calibri" w:hAnsi="Cambria Math" w:cs="Simplified Arabic"/>
                    <w:i/>
                    <w:sz w:val="32"/>
                    <w:szCs w:val="32"/>
                    <w:lang w:val="fr-FR"/>
                  </w:rPr>
                </m:ctrlPr>
              </m:accPr>
              <m:e>
                <m:r>
                  <w:rPr>
                    <w:rFonts w:ascii="Cambria Math" w:eastAsia="Calibri" w:hAnsi="Cambria Math" w:cs="Simplified Arabic"/>
                    <w:sz w:val="32"/>
                    <w:szCs w:val="32"/>
                    <w:lang w:val="fr-FR"/>
                  </w:rPr>
                  <m:t>D</m:t>
                </m:r>
              </m:e>
            </m:acc>
          </m:e>
        </m:d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=</m:t>
        </m:r>
        <m:acc>
          <m:accPr>
            <m:chr m:val="⃗"/>
            <m:ctrlPr>
              <w:rPr>
                <w:rFonts w:ascii="Cambria Math" w:eastAsia="Calibri" w:hAnsi="Cambria Math" w:cs="Simplified Arabic"/>
                <w:i/>
                <w:sz w:val="32"/>
                <w:szCs w:val="32"/>
                <w:lang w:val="fr-FR"/>
              </w:rPr>
            </m:ctrlPr>
          </m:acc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fr-FR"/>
              </w:rPr>
              <m:t>D</m:t>
            </m:r>
          </m:e>
        </m:acc>
      </m:oMath>
    </w:p>
    <w:p w:rsidR="00D93C46" w:rsidRPr="002F5B8A" w:rsidRDefault="00BA731D" w:rsidP="000D56CF">
      <w:pPr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lastRenderedPageBreak/>
        <w:t xml:space="preserve">أي إذا كان </w:t>
      </w:r>
      <w:r w:rsidRPr="00BA731D">
        <w:rPr>
          <w:rFonts w:ascii="Times New Roman" w:eastAsia="Times New Roman" w:hAnsi="Times New Roman" w:cs="Simplified Arabic"/>
          <w:position w:val="-14"/>
          <w:sz w:val="32"/>
          <w:szCs w:val="32"/>
          <w:lang w:val="fr-FR" w:bidi="ar-DZ"/>
        </w:rPr>
        <w:object w:dxaOrig="540" w:dyaOrig="420">
          <v:shape id="_x0000_i1206" type="#_x0000_t75" style="width:27pt;height:21pt" o:ole="">
            <v:imagedata r:id="rId308" o:title=""/>
          </v:shape>
          <o:OLEObject Type="Embed" ProgID="Equation.DSMT4" ShapeID="_x0000_i1206" DrawAspect="Content" ObjectID="_1494347205" r:id="rId315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مستقيما تآلفيا صامدا بالتحويل التآلفي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9254C8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t xml:space="preserve"> </w:t>
      </w:r>
      <w:r w:rsidR="000D56CF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فإن منحاه</w:t>
      </w:r>
      <w:r w:rsidR="000D56CF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(المستقيم الشعاعي </w:t>
      </w:r>
      <w:r w:rsidRPr="00BA731D">
        <w:rPr>
          <w:rFonts w:ascii="Times New Roman" w:eastAsia="Times New Roman" w:hAnsi="Times New Roman" w:cs="Simplified Arabic"/>
          <w:position w:val="-20"/>
          <w:sz w:val="32"/>
          <w:szCs w:val="32"/>
          <w:lang w:val="fr-FR" w:bidi="ar-DZ"/>
        </w:rPr>
        <w:object w:dxaOrig="525" w:dyaOrig="540">
          <v:shape id="_x0000_i1207" type="#_x0000_t75" style="width:26.25pt;height:27pt" o:ole="">
            <v:imagedata r:id="rId312" o:title=""/>
          </v:shape>
          <o:OLEObject Type="Embed" ProgID="Equation.DSMT4" ShapeID="_x0000_i1207" DrawAspect="Content" ObjectID="_1494347206" r:id="rId316"/>
        </w:objec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) صامد بالتطبيق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/>
          </w:rPr>
          <m:t>f</m:t>
        </m:r>
      </m:oMath>
      <w:r w:rsidR="009254C8">
        <w:rPr>
          <w:rFonts w:ascii="Times New Roman" w:eastAsia="Times New Roman" w:hAnsi="Times New Roman" w:cs="Simplified Arabic"/>
          <w:position w:val="-4"/>
          <w:sz w:val="32"/>
          <w:szCs w:val="32"/>
          <w:lang w:val="fr-FR" w:bidi="ar-DZ"/>
        </w:rPr>
        <w:t xml:space="preserve"> </w:t>
      </w:r>
      <w:r w:rsidR="00AA7744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 الخطي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>.</w:t>
      </w:r>
      <w:bookmarkStart w:id="9" w:name="_Toc200135624"/>
      <w:bookmarkStart w:id="10" w:name="_Toc200135400"/>
      <w:bookmarkStart w:id="11" w:name="_Toc200135025"/>
    </w:p>
    <w:p w:rsidR="00B17FB7" w:rsidRDefault="00BA731D" w:rsidP="00BA731D">
      <w:pPr>
        <w:rPr>
          <w:rFonts w:ascii="Times New Roman" w:eastAsia="PMingLiU" w:hAnsi="Times New Roman" w:cs="Simplified Arabic"/>
          <w:b/>
          <w:bCs/>
          <w:sz w:val="32"/>
          <w:szCs w:val="32"/>
          <w:rtl/>
          <w:lang w:val="fr-FR" w:eastAsia="zh-TW" w:bidi="ar-DZ"/>
        </w:rPr>
      </w:pPr>
      <w:r w:rsidRPr="00BA731D">
        <w:rPr>
          <w:rFonts w:ascii="Times New Roman" w:eastAsia="PMingLiU" w:hAnsi="Times New Roman" w:cs="Simplified Arabic"/>
          <w:b/>
          <w:bCs/>
          <w:sz w:val="32"/>
          <w:szCs w:val="32"/>
          <w:rtl/>
          <w:lang w:val="fr-FR" w:eastAsia="zh-TW" w:bidi="ar-DZ"/>
        </w:rPr>
        <w:t>تعريف</w:t>
      </w:r>
      <w:bookmarkEnd w:id="9"/>
      <w:bookmarkEnd w:id="10"/>
      <w:bookmarkEnd w:id="11"/>
      <w:r w:rsidRPr="00BA731D">
        <w:rPr>
          <w:rFonts w:ascii="Times New Roman" w:eastAsia="PMingLiU" w:hAnsi="Times New Roman" w:cs="Simplified Arabic" w:hint="cs"/>
          <w:b/>
          <w:bCs/>
          <w:sz w:val="32"/>
          <w:szCs w:val="32"/>
          <w:rtl/>
          <w:lang w:val="fr-FR" w:eastAsia="zh-TW" w:bidi="ar-DZ"/>
        </w:rPr>
        <w:t>: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>نرمز بـــ (</w:t>
      </w:r>
      <m:oMath>
        <m:r>
          <m:rPr>
            <m:sty m:val="b"/>
          </m:rPr>
          <w:rPr>
            <w:rFonts w:ascii="Cambria Math" w:eastAsia="Times New Roman" w:hAnsi="Cambria Math" w:cs="Simplified Arabic"/>
            <w:b/>
            <w:bCs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>)</w:t>
      </w:r>
      <w:r w:rsidRPr="00BA731D">
        <w:rPr>
          <w:rFonts w:ascii="Times New Roman" w:eastAsia="PMingLiU" w:hAnsi="Times New Roman" w:cs="Simplified Arabic"/>
          <w:sz w:val="32"/>
          <w:szCs w:val="32"/>
          <w:lang w:val="fr-FR" w:eastAsia="zh-TW" w:bidi="ar-DZ"/>
        </w:rPr>
        <w:t xml:space="preserve">GA </w:t>
      </w:r>
      <w:r w:rsidR="005561FF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 xml:space="preserve"> الى مجموعة التطبيقات التآ</w:t>
      </w:r>
      <w:r w:rsidRPr="00BA731D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>لفية</w:t>
      </w:r>
      <w:r w:rsidR="005561FF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 xml:space="preserve"> </w:t>
      </w:r>
      <w:proofErr w:type="spellStart"/>
      <w:r w:rsidRPr="00BA731D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>التقابلية</w:t>
      </w:r>
      <w:proofErr w:type="spellEnd"/>
      <w:r w:rsidRPr="00BA731D">
        <w:rPr>
          <w:rFonts w:ascii="Times New Roman" w:eastAsia="PMingLiU" w:hAnsi="Times New Roman" w:cs="Simplified Arabic" w:hint="cs"/>
          <w:sz w:val="32"/>
          <w:szCs w:val="32"/>
          <w:rtl/>
          <w:lang w:val="fr-FR" w:eastAsia="zh-TW" w:bidi="ar-DZ"/>
        </w:rPr>
        <w:t xml:space="preserve"> في 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PMingLiU" w:hAnsi="Times New Roman" w:cs="Simplified Arabic" w:hint="cs"/>
          <w:sz w:val="36"/>
          <w:szCs w:val="36"/>
          <w:rtl/>
          <w:lang w:val="fr-FR" w:eastAsia="fr-FR" w:bidi="ar-DZ"/>
        </w:rPr>
        <w:t>.</w:t>
      </w:r>
    </w:p>
    <w:p w:rsidR="00BA731D" w:rsidRPr="00BA731D" w:rsidRDefault="00BA731D" w:rsidP="00BA731D">
      <w:pPr>
        <w:rPr>
          <w:rFonts w:ascii="Times New Roman" w:eastAsia="Calibri" w:hAnsi="Times New Roman" w:cs="Simplified Arabic"/>
          <w:sz w:val="32"/>
          <w:szCs w:val="32"/>
          <w:rtl/>
          <w:lang w:val="fr-FR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نض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ع</w:t>
      </w:r>
      <w:r w:rsidR="000D56CF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:</w:t>
      </w:r>
      <w:r w:rsidRPr="00BA731D">
        <w:rPr>
          <w:rFonts w:ascii="Times New Roman" w:eastAsia="Calibri" w:hAnsi="Times New Roman" w:cs="Simplified Arabic"/>
          <w:sz w:val="32"/>
          <w:szCs w:val="32"/>
          <w:lang w:val="fr-FR" w:bidi="ar-DZ"/>
        </w:rPr>
        <w:t>{</w:t>
      </w:r>
      <m:oMath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>f∈Aff(</m:t>
        </m:r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)/ </m:t>
        </m:r>
        <m:r>
          <w:rPr>
            <w:rFonts w:ascii="Cambria Math" w:eastAsia="Calibri" w:hAnsi="Cambria Math" w:cs="Simplified Arabic"/>
            <w:sz w:val="32"/>
            <w:szCs w:val="32"/>
            <w:rtl/>
            <w:lang w:val="fr-FR" w:bidi="ar-DZ"/>
          </w:rPr>
          <m:t>تقابل</m:t>
        </m:r>
        <m:r>
          <w:rPr>
            <w:rFonts w:ascii="Cambria Math" w:eastAsia="Calibri" w:hAnsi="Cambria Math" w:cs="Simplified Arabic"/>
            <w:sz w:val="32"/>
            <w:szCs w:val="32"/>
            <w:lang w:val="fr-FR" w:bidi="ar-DZ"/>
          </w:rPr>
          <m:t xml:space="preserve"> </m:t>
        </m:r>
        <m:r>
          <w:rPr>
            <w:rFonts w:ascii="Cambria Math" w:eastAsia="Times New Roman" w:hAnsi="Cambria Math" w:cs="Simplified Arabic"/>
            <w:sz w:val="32"/>
            <w:szCs w:val="32"/>
            <w:lang w:val="fr-FR" w:bidi="ar-DZ"/>
          </w:rPr>
          <m:t>f</m:t>
        </m:r>
      </m:oMath>
      <w:r w:rsidRPr="00BA731D">
        <w:rPr>
          <w:rFonts w:ascii="Times New Roman" w:eastAsia="Calibri" w:hAnsi="Times New Roman" w:cs="Simplified Arabic"/>
          <w:sz w:val="32"/>
          <w:szCs w:val="32"/>
          <w:lang w:val="fr-FR" w:bidi="ar-DZ"/>
        </w:rPr>
        <w:t xml:space="preserve"> }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=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(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 w:bidi="ar-DZ"/>
        </w:rPr>
        <w:t>)</w:t>
      </w:r>
      <w:r w:rsidRPr="00BA731D">
        <w:rPr>
          <w:rFonts w:ascii="Times New Roman" w:eastAsia="Calibri" w:hAnsi="Times New Roman" w:cs="Simplified Arabic"/>
          <w:sz w:val="32"/>
          <w:szCs w:val="32"/>
          <w:lang w:val="fr-FR" w:bidi="ar-DZ"/>
        </w:rPr>
        <w:t>GA</w:t>
      </w:r>
    </w:p>
    <w:p w:rsidR="00BA731D" w:rsidRPr="00BA731D" w:rsidRDefault="00BA731D" w:rsidP="00BA731D">
      <w:pPr>
        <w:rPr>
          <w:rFonts w:ascii="Times New Roman" w:eastAsia="Times New Roman" w:hAnsi="Times New Roman" w:cs="Simplified Arabic"/>
          <w:sz w:val="32"/>
          <w:szCs w:val="32"/>
          <w:rtl/>
          <w:lang w:val="fr-FR" w:eastAsia="fr-FR" w:bidi="ar-DZ"/>
        </w:rPr>
      </w:pP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إن المجموعة </w:t>
      </w:r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(</w:t>
      </w:r>
      <m:oMath>
        <m:r>
          <m:rPr>
            <m:sty m:val="p"/>
          </m:rPr>
          <w:rPr>
            <w:rFonts w:ascii="Cambria Math" w:eastAsia="Times New Roman" w:hAnsi="Cambria Math" w:cs="Simplified Arabic"/>
            <w:sz w:val="36"/>
            <w:szCs w:val="36"/>
            <w:lang w:val="fr-FR" w:eastAsia="fr-FR" w:bidi="ar-DZ"/>
          </w:rPr>
          <w:sym w:font="Symbol" w:char="F078"/>
        </m:r>
      </m:oMath>
      <w:r w:rsidRPr="00BA731D">
        <w:rPr>
          <w:rFonts w:ascii="Times New Roman" w:eastAsia="Calibri" w:hAnsi="Times New Roman" w:cs="Simplified Arabic" w:hint="cs"/>
          <w:sz w:val="32"/>
          <w:szCs w:val="32"/>
          <w:rtl/>
          <w:lang w:val="fr-FR" w:bidi="ar-DZ"/>
        </w:rPr>
        <w:t>)</w:t>
      </w:r>
      <w:r w:rsidRPr="00BA731D">
        <w:rPr>
          <w:rFonts w:ascii="Times New Roman" w:eastAsia="Times New Roman" w:hAnsi="Times New Roman" w:cs="Simplified Arabic"/>
          <w:b/>
          <w:bCs/>
          <w:position w:val="-6"/>
          <w:sz w:val="32"/>
          <w:szCs w:val="32"/>
          <w:lang w:val="fr-FR" w:bidi="ar-DZ"/>
        </w:rPr>
        <w:object w:dxaOrig="465" w:dyaOrig="300">
          <v:shape id="_x0000_i1208" type="#_x0000_t75" style="width:23.25pt;height:15pt" o:ole="">
            <v:imagedata r:id="rId317" o:title=""/>
          </v:shape>
          <o:OLEObject Type="Embed" ProgID="Equation.DSMT4" ShapeID="_x0000_i1208" DrawAspect="Content" ObjectID="_1494347207" r:id="rId318"/>
        </w:object>
      </w:r>
      <w:r w:rsidR="002F5B8A">
        <w:rPr>
          <w:rFonts w:ascii="Times New Roman" w:eastAsia="Times New Roman" w:hAnsi="Times New Roman" w:cs="Simplified Arabic" w:hint="cs"/>
          <w:b/>
          <w:bCs/>
          <w:position w:val="-6"/>
          <w:sz w:val="32"/>
          <w:szCs w:val="32"/>
          <w:rtl/>
          <w:lang w:val="fr-FR" w:bidi="ar-DZ"/>
        </w:rPr>
        <w:t xml:space="preserve"> </w:t>
      </w:r>
      <w:r w:rsidR="002F5B8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المزودة بعملية تركيب التطبيقات</w:t>
      </w:r>
      <w:r w:rsidR="002F5B8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="002F5B8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لها بنية زمرة تبديلية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 xml:space="preserve">، </w:t>
      </w:r>
      <w:r w:rsidR="002F5B8A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تسمى زمرة التحويلات التآلفية أو</w:t>
      </w:r>
      <w:r w:rsidR="002F5B8A">
        <w:rPr>
          <w:rFonts w:ascii="Times New Roman" w:eastAsia="Calibri" w:hAnsi="Times New Roman" w:cs="Simplified Arabic" w:hint="cs"/>
          <w:sz w:val="32"/>
          <w:szCs w:val="32"/>
          <w:rtl/>
          <w:lang w:val="fr-FR"/>
        </w:rPr>
        <w:t xml:space="preserve"> </w:t>
      </w:r>
      <w:r w:rsidRPr="00BA731D">
        <w:rPr>
          <w:rFonts w:ascii="Times New Roman" w:eastAsia="Calibri" w:hAnsi="Times New Roman" w:cs="Simplified Arabic"/>
          <w:sz w:val="32"/>
          <w:szCs w:val="32"/>
          <w:rtl/>
          <w:lang w:val="fr-FR"/>
        </w:rPr>
        <w:t>اختصارا الزمرة التآلفية.</w:t>
      </w:r>
    </w:p>
    <w:p w:rsidR="00BA731D" w:rsidRPr="00BA731D" w:rsidRDefault="00BA731D" w:rsidP="00BA731D">
      <w:pPr>
        <w:rPr>
          <w:lang w:bidi="ar-DZ"/>
        </w:rPr>
      </w:pPr>
    </w:p>
    <w:sectPr w:rsidR="00BA731D" w:rsidRPr="00BA731D" w:rsidSect="007F0D0C">
      <w:headerReference w:type="default" r:id="rId319"/>
      <w:footerReference w:type="default" r:id="rId320"/>
      <w:pgSz w:w="11907" w:h="16839" w:code="9"/>
      <w:pgMar w:top="1134" w:right="1134" w:bottom="1134" w:left="1134" w:header="709" w:footer="829" w:gutter="0"/>
      <w:pgNumType w:start="5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9A" w:rsidRDefault="00494D9A" w:rsidP="00BA731D">
      <w:pPr>
        <w:spacing w:after="0" w:line="240" w:lineRule="auto"/>
      </w:pPr>
      <w:r>
        <w:separator/>
      </w:r>
    </w:p>
  </w:endnote>
  <w:endnote w:type="continuationSeparator" w:id="0">
    <w:p w:rsidR="00494D9A" w:rsidRDefault="00494D9A" w:rsidP="00BA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387493"/>
      <w:docPartObj>
        <w:docPartGallery w:val="Page Numbers (Bottom of Page)"/>
        <w:docPartUnique/>
      </w:docPartObj>
    </w:sdtPr>
    <w:sdtContent>
      <w:p w:rsidR="007F0D0C" w:rsidRDefault="007F0D0C">
        <w:pPr>
          <w:pStyle w:val="a9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E1AFFE8" wp14:editId="0CD82D58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661670" cy="523875"/>
                  <wp:effectExtent l="0" t="0" r="24130" b="28575"/>
                  <wp:wrapNone/>
                  <wp:docPr id="652" name="Forme automatiqu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61670" cy="523875"/>
                          </a:xfrm>
                          <a:prstGeom prst="horizontalScroll">
                            <a:avLst>
                              <a:gd name="adj" fmla="val 25000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7F0D0C" w:rsidRPr="009E3863" w:rsidRDefault="007F0D0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9E3863">
                                <w:rPr>
                                  <w:color w:val="000000" w:themeColor="text1"/>
                                </w:rPr>
                                <w:fldChar w:fldCharType="begin"/>
                              </w:r>
                              <w:r w:rsidRPr="009E3863">
                                <w:rPr>
                                  <w:color w:val="000000" w:themeColor="text1"/>
                                </w:rPr>
                                <w:instrText>PAGE    \* MERGEFORMAT</w:instrText>
                              </w:r>
                              <w:r w:rsidRPr="009E3863">
                                <w:rPr>
                                  <w:color w:val="000000" w:themeColor="text1"/>
                                </w:rPr>
                                <w:fldChar w:fldCharType="separate"/>
                              </w:r>
                              <w:r w:rsidR="001B3DF7" w:rsidRPr="001B3DF7">
                                <w:rPr>
                                  <w:noProof/>
                                  <w:color w:val="000000" w:themeColor="text1"/>
                                  <w:rtl/>
                                  <w:lang w:val="fr-FR"/>
                                </w:rPr>
                                <w:t>11</w:t>
                              </w:r>
                              <w:r w:rsidRPr="009E3863">
                                <w:rPr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Forme automatique 13" o:spid="_x0000_s1037" type="#_x0000_t98" style="position:absolute;margin-left:0;margin-top:0;width:52.1pt;height:41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" adj="5400" fillcolor="white [3212]" strokecolor="black [3213]">
                  <v:textbox>
                    <w:txbxContent>
                      <w:p w:rsidR="007F0D0C" w:rsidRPr="009E3863" w:rsidRDefault="007F0D0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9E3863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9E3863">
                          <w:rPr>
                            <w:color w:val="000000" w:themeColor="text1"/>
                          </w:rPr>
                          <w:instrText>PAGE    \* MERGEFORMAT</w:instrText>
                        </w:r>
                        <w:r w:rsidRPr="009E3863">
                          <w:rPr>
                            <w:color w:val="000000" w:themeColor="text1"/>
                          </w:rPr>
                          <w:fldChar w:fldCharType="separate"/>
                        </w:r>
                        <w:r w:rsidR="001B3DF7" w:rsidRPr="001B3DF7">
                          <w:rPr>
                            <w:noProof/>
                            <w:color w:val="000000" w:themeColor="text1"/>
                            <w:rtl/>
                            <w:lang w:val="fr-FR"/>
                          </w:rPr>
                          <w:t>11</w:t>
                        </w:r>
                        <w:r w:rsidRPr="009E3863">
                          <w:rPr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9A" w:rsidRDefault="00494D9A" w:rsidP="00BA731D">
      <w:pPr>
        <w:spacing w:after="0" w:line="240" w:lineRule="auto"/>
      </w:pPr>
      <w:r>
        <w:separator/>
      </w:r>
    </w:p>
  </w:footnote>
  <w:footnote w:type="continuationSeparator" w:id="0">
    <w:p w:rsidR="00494D9A" w:rsidRDefault="00494D9A" w:rsidP="00BA7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Simplified Arabic"/>
        <w:b/>
        <w:bCs/>
        <w:sz w:val="28"/>
        <w:szCs w:val="28"/>
        <w:lang w:eastAsia="fr-FR"/>
      </w:rPr>
      <w:alias w:val="Titre"/>
      <w:id w:val="77738743"/>
      <w:placeholder>
        <w:docPart w:val="6556F431C6AA4135A3AA0C065F804D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F0D0C" w:rsidRDefault="007F0D0C" w:rsidP="00BA731D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cs="Simplified Arabic" w:hint="cs"/>
            <w:b/>
            <w:bCs/>
            <w:sz w:val="28"/>
            <w:szCs w:val="28"/>
            <w:rtl/>
            <w:lang w:eastAsia="fr-FR"/>
          </w:rPr>
          <w:t>الفصل الأول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 الفضاءات التآلفية والتطبيقات التآلفية</w:t>
        </w:r>
      </w:p>
    </w:sdtContent>
  </w:sdt>
  <w:p w:rsidR="007F0D0C" w:rsidRDefault="007F0D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E3C"/>
    <w:multiLevelType w:val="hybridMultilevel"/>
    <w:tmpl w:val="980ED9F6"/>
    <w:lvl w:ilvl="0" w:tplc="ED64C0C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900D3"/>
    <w:multiLevelType w:val="hybridMultilevel"/>
    <w:tmpl w:val="C1F686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EF7C94"/>
    <w:multiLevelType w:val="hybridMultilevel"/>
    <w:tmpl w:val="F8C683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A7BB6"/>
    <w:multiLevelType w:val="hybridMultilevel"/>
    <w:tmpl w:val="233C0E8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047547"/>
    <w:multiLevelType w:val="hybridMultilevel"/>
    <w:tmpl w:val="40988B54"/>
    <w:lvl w:ilvl="0" w:tplc="BB60F6D0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C5527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45FB6"/>
    <w:multiLevelType w:val="hybridMultilevel"/>
    <w:tmpl w:val="68A8557A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3F406B"/>
    <w:multiLevelType w:val="hybridMultilevel"/>
    <w:tmpl w:val="F91EB8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71BAA"/>
    <w:multiLevelType w:val="hybridMultilevel"/>
    <w:tmpl w:val="E0300A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E3734"/>
    <w:multiLevelType w:val="hybridMultilevel"/>
    <w:tmpl w:val="06484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552D39"/>
    <w:multiLevelType w:val="hybridMultilevel"/>
    <w:tmpl w:val="246235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B2791"/>
    <w:multiLevelType w:val="hybridMultilevel"/>
    <w:tmpl w:val="68A60B64"/>
    <w:lvl w:ilvl="0" w:tplc="495CC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96683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C112203"/>
    <w:multiLevelType w:val="hybridMultilevel"/>
    <w:tmpl w:val="76F644BA"/>
    <w:lvl w:ilvl="0" w:tplc="3208C6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8704E5"/>
    <w:multiLevelType w:val="hybridMultilevel"/>
    <w:tmpl w:val="7E2A8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222C4"/>
    <w:multiLevelType w:val="hybridMultilevel"/>
    <w:tmpl w:val="BFBAE3B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26995"/>
    <w:multiLevelType w:val="hybridMultilevel"/>
    <w:tmpl w:val="197C15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4E49A">
      <w:start w:val="8"/>
      <w:numFmt w:val="arabicAlpha"/>
      <w:lvlText w:val="%2-"/>
      <w:lvlJc w:val="left"/>
      <w:pPr>
        <w:tabs>
          <w:tab w:val="num" w:pos="1620"/>
        </w:tabs>
        <w:ind w:left="1620" w:hanging="360"/>
      </w:pPr>
    </w:lvl>
    <w:lvl w:ilvl="2" w:tplc="01628752">
      <w:start w:val="1"/>
      <w:numFmt w:val="decimal"/>
      <w:lvlText w:val="%3-"/>
      <w:lvlJc w:val="left"/>
      <w:pPr>
        <w:tabs>
          <w:tab w:val="num" w:pos="375"/>
        </w:tabs>
        <w:ind w:left="375" w:hanging="375"/>
      </w:pPr>
      <w:rPr>
        <w:b w:val="0"/>
        <w:bCs w:val="0"/>
      </w:rPr>
    </w:lvl>
    <w:lvl w:ilvl="3" w:tplc="040C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8DF613E"/>
    <w:multiLevelType w:val="hybridMultilevel"/>
    <w:tmpl w:val="065E7FC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27533"/>
    <w:multiLevelType w:val="hybridMultilevel"/>
    <w:tmpl w:val="F05812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D2464"/>
    <w:multiLevelType w:val="hybridMultilevel"/>
    <w:tmpl w:val="796C9B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54138E5"/>
    <w:multiLevelType w:val="hybridMultilevel"/>
    <w:tmpl w:val="13B0ABE0"/>
    <w:lvl w:ilvl="0" w:tplc="494686E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A631567"/>
    <w:multiLevelType w:val="hybridMultilevel"/>
    <w:tmpl w:val="72A45E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B91825"/>
    <w:multiLevelType w:val="hybridMultilevel"/>
    <w:tmpl w:val="ED0C75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F01C1"/>
    <w:multiLevelType w:val="hybridMultilevel"/>
    <w:tmpl w:val="5CA22D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3A30B6"/>
    <w:multiLevelType w:val="hybridMultilevel"/>
    <w:tmpl w:val="ABFA09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865D9A"/>
    <w:multiLevelType w:val="hybridMultilevel"/>
    <w:tmpl w:val="AD1A6DB4"/>
    <w:lvl w:ilvl="0" w:tplc="E71A606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cs="Simplified Arabic"/>
      </w:rPr>
    </w:lvl>
    <w:lvl w:ilvl="1" w:tplc="EAECE0DA">
      <w:start w:val="1"/>
      <w:numFmt w:val="decimal"/>
      <w:lvlText w:val="%2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26">
    <w:nsid w:val="75A51999"/>
    <w:multiLevelType w:val="hybridMultilevel"/>
    <w:tmpl w:val="5EBA93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27B56"/>
    <w:multiLevelType w:val="hybridMultilevel"/>
    <w:tmpl w:val="1E98FF2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94239C6"/>
    <w:multiLevelType w:val="hybridMultilevel"/>
    <w:tmpl w:val="55E238D6"/>
    <w:lvl w:ilvl="0" w:tplc="9542B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9CC485A"/>
    <w:multiLevelType w:val="hybridMultilevel"/>
    <w:tmpl w:val="1E04C3C2"/>
    <w:lvl w:ilvl="0" w:tplc="AFB06E04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C8246A"/>
    <w:multiLevelType w:val="hybridMultilevel"/>
    <w:tmpl w:val="835613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6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3"/>
  </w:num>
  <w:num w:numId="9">
    <w:abstractNumId w:val="30"/>
  </w:num>
  <w:num w:numId="10">
    <w:abstractNumId w:val="20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0"/>
  </w:num>
  <w:num w:numId="14">
    <w:abstractNumId w:val="7"/>
  </w:num>
  <w:num w:numId="15">
    <w:abstractNumId w:val="24"/>
  </w:num>
  <w:num w:numId="16">
    <w:abstractNumId w:val="27"/>
  </w:num>
  <w:num w:numId="17">
    <w:abstractNumId w:val="11"/>
  </w:num>
  <w:num w:numId="18">
    <w:abstractNumId w:val="23"/>
  </w:num>
  <w:num w:numId="19">
    <w:abstractNumId w:val="18"/>
  </w:num>
  <w:num w:numId="20">
    <w:abstractNumId w:val="5"/>
  </w:num>
  <w:num w:numId="21">
    <w:abstractNumId w:val="26"/>
  </w:num>
  <w:num w:numId="22">
    <w:abstractNumId w:val="8"/>
  </w:num>
  <w:num w:numId="23">
    <w:abstractNumId w:val="25"/>
  </w:num>
  <w:num w:numId="24">
    <w:abstractNumId w:val="19"/>
  </w:num>
  <w:num w:numId="25">
    <w:abstractNumId w:val="0"/>
  </w:num>
  <w:num w:numId="26">
    <w:abstractNumId w:val="12"/>
  </w:num>
  <w:num w:numId="27">
    <w:abstractNumId w:val="22"/>
  </w:num>
  <w:num w:numId="28">
    <w:abstractNumId w:val="29"/>
  </w:num>
  <w:num w:numId="29">
    <w:abstractNumId w:val="21"/>
  </w:num>
  <w:num w:numId="30">
    <w:abstractNumId w:val="15"/>
  </w:num>
  <w:num w:numId="31">
    <w:abstractNumId w:val="17"/>
  </w:num>
  <w:num w:numId="32">
    <w:abstractNumId w:val="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1D"/>
    <w:rsid w:val="00041874"/>
    <w:rsid w:val="00045D0F"/>
    <w:rsid w:val="000D56CF"/>
    <w:rsid w:val="00141832"/>
    <w:rsid w:val="001B06A0"/>
    <w:rsid w:val="001B3DF7"/>
    <w:rsid w:val="001E0ADC"/>
    <w:rsid w:val="00221771"/>
    <w:rsid w:val="00252E34"/>
    <w:rsid w:val="0028787E"/>
    <w:rsid w:val="002F1BF1"/>
    <w:rsid w:val="002F5B8A"/>
    <w:rsid w:val="00350E64"/>
    <w:rsid w:val="00383E30"/>
    <w:rsid w:val="003870C8"/>
    <w:rsid w:val="003A1F7F"/>
    <w:rsid w:val="00414B0E"/>
    <w:rsid w:val="00453A6F"/>
    <w:rsid w:val="00494D9A"/>
    <w:rsid w:val="00497175"/>
    <w:rsid w:val="004E07C1"/>
    <w:rsid w:val="004E546D"/>
    <w:rsid w:val="00522C80"/>
    <w:rsid w:val="0052628A"/>
    <w:rsid w:val="005561FF"/>
    <w:rsid w:val="00586659"/>
    <w:rsid w:val="005C3E8B"/>
    <w:rsid w:val="006D3512"/>
    <w:rsid w:val="006E1B86"/>
    <w:rsid w:val="00710F13"/>
    <w:rsid w:val="00713D7A"/>
    <w:rsid w:val="007321B8"/>
    <w:rsid w:val="007A5458"/>
    <w:rsid w:val="007C6183"/>
    <w:rsid w:val="007D3E9A"/>
    <w:rsid w:val="007F0D0C"/>
    <w:rsid w:val="00802653"/>
    <w:rsid w:val="00835A67"/>
    <w:rsid w:val="008A13A4"/>
    <w:rsid w:val="00900458"/>
    <w:rsid w:val="00905C50"/>
    <w:rsid w:val="009254C8"/>
    <w:rsid w:val="00964232"/>
    <w:rsid w:val="009931CC"/>
    <w:rsid w:val="009A5798"/>
    <w:rsid w:val="009C3CA0"/>
    <w:rsid w:val="009D4A4D"/>
    <w:rsid w:val="009E3863"/>
    <w:rsid w:val="00A06456"/>
    <w:rsid w:val="00A421D3"/>
    <w:rsid w:val="00AA0494"/>
    <w:rsid w:val="00AA7744"/>
    <w:rsid w:val="00AB5770"/>
    <w:rsid w:val="00AB5FBD"/>
    <w:rsid w:val="00AD6589"/>
    <w:rsid w:val="00B17FB7"/>
    <w:rsid w:val="00B345DC"/>
    <w:rsid w:val="00B449FA"/>
    <w:rsid w:val="00B76882"/>
    <w:rsid w:val="00B9485F"/>
    <w:rsid w:val="00BA731D"/>
    <w:rsid w:val="00C20C10"/>
    <w:rsid w:val="00C23ADB"/>
    <w:rsid w:val="00C652B3"/>
    <w:rsid w:val="00CD0D9B"/>
    <w:rsid w:val="00CE5E94"/>
    <w:rsid w:val="00D401F4"/>
    <w:rsid w:val="00D415C7"/>
    <w:rsid w:val="00D57ACE"/>
    <w:rsid w:val="00D93C46"/>
    <w:rsid w:val="00DD4DD0"/>
    <w:rsid w:val="00E021DE"/>
    <w:rsid w:val="00E36AD6"/>
    <w:rsid w:val="00E47472"/>
    <w:rsid w:val="00E608B0"/>
    <w:rsid w:val="00EA6567"/>
    <w:rsid w:val="00F0199A"/>
    <w:rsid w:val="00F1182C"/>
    <w:rsid w:val="00F43ABC"/>
    <w:rsid w:val="00F676F6"/>
    <w:rsid w:val="00FA1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BA731D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BA731D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BA731D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BA731D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BA731D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BA731D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BA731D"/>
  </w:style>
  <w:style w:type="paragraph" w:styleId="a3">
    <w:name w:val="Balloon Text"/>
    <w:basedOn w:val="a"/>
    <w:link w:val="Char"/>
    <w:uiPriority w:val="99"/>
    <w:semiHidden/>
    <w:unhideWhenUsed/>
    <w:rsid w:val="00BA731D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BA731D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BA731D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BA731D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BA731D"/>
    <w:rPr>
      <w:color w:val="808080"/>
    </w:rPr>
  </w:style>
  <w:style w:type="paragraph" w:styleId="a6">
    <w:name w:val="List Paragraph"/>
    <w:basedOn w:val="a"/>
    <w:uiPriority w:val="34"/>
    <w:qFormat/>
    <w:rsid w:val="00BA731D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BA731D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BA731D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BA731D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BA731D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BA731D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qFormat/>
    <w:rsid w:val="00BA731D"/>
    <w:pPr>
      <w:keepNext/>
      <w:bidi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paragraph" w:styleId="2">
    <w:name w:val="heading 2"/>
    <w:basedOn w:val="a"/>
    <w:next w:val="a"/>
    <w:link w:val="2Char"/>
    <w:semiHidden/>
    <w:unhideWhenUsed/>
    <w:qFormat/>
    <w:rsid w:val="00BA731D"/>
    <w:pPr>
      <w:keepNext/>
      <w:bidi w:val="0"/>
      <w:spacing w:before="240" w:after="60" w:line="240" w:lineRule="auto"/>
      <w:outlineLvl w:val="1"/>
    </w:pPr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paragraph" w:styleId="3">
    <w:name w:val="heading 3"/>
    <w:basedOn w:val="a"/>
    <w:next w:val="a"/>
    <w:link w:val="3Char"/>
    <w:semiHidden/>
    <w:unhideWhenUsed/>
    <w:qFormat/>
    <w:rsid w:val="00BA731D"/>
    <w:pPr>
      <w:keepNext/>
      <w:bidi w:val="0"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BA731D"/>
    <w:rPr>
      <w:rFonts w:ascii="Cambria" w:eastAsia="Times New Roman" w:hAnsi="Cambria" w:cs="Times New Roman"/>
      <w:b/>
      <w:bCs/>
      <w:kern w:val="32"/>
      <w:sz w:val="32"/>
      <w:szCs w:val="32"/>
      <w:lang w:val="fr-FR" w:eastAsia="zh-TW" w:bidi="ar-DZ"/>
    </w:rPr>
  </w:style>
  <w:style w:type="character" w:customStyle="1" w:styleId="2Char">
    <w:name w:val="عنوان 2 Char"/>
    <w:basedOn w:val="a0"/>
    <w:link w:val="2"/>
    <w:semiHidden/>
    <w:rsid w:val="00BA731D"/>
    <w:rPr>
      <w:rFonts w:ascii="Arial" w:eastAsia="PMingLiU" w:hAnsi="Arial" w:cs="Arial"/>
      <w:b/>
      <w:bCs/>
      <w:i/>
      <w:iCs/>
      <w:sz w:val="28"/>
      <w:szCs w:val="28"/>
      <w:lang w:val="fr-FR" w:eastAsia="zh-TW" w:bidi="ar-DZ"/>
    </w:rPr>
  </w:style>
  <w:style w:type="character" w:customStyle="1" w:styleId="3Char">
    <w:name w:val="عنوان 3 Char"/>
    <w:basedOn w:val="a0"/>
    <w:link w:val="3"/>
    <w:semiHidden/>
    <w:rsid w:val="00BA731D"/>
    <w:rPr>
      <w:rFonts w:ascii="Arial" w:eastAsia="PMingLiU" w:hAnsi="Arial" w:cs="Arial"/>
      <w:b/>
      <w:bCs/>
      <w:sz w:val="26"/>
      <w:szCs w:val="26"/>
      <w:lang w:val="fr-FR" w:eastAsia="zh-TW" w:bidi="ar-DZ"/>
    </w:rPr>
  </w:style>
  <w:style w:type="numbering" w:customStyle="1" w:styleId="Aucuneliste1">
    <w:name w:val="Aucune liste1"/>
    <w:next w:val="a2"/>
    <w:uiPriority w:val="99"/>
    <w:semiHidden/>
    <w:unhideWhenUsed/>
    <w:rsid w:val="00BA731D"/>
  </w:style>
  <w:style w:type="paragraph" w:styleId="a3">
    <w:name w:val="Balloon Text"/>
    <w:basedOn w:val="a"/>
    <w:link w:val="Char"/>
    <w:uiPriority w:val="99"/>
    <w:semiHidden/>
    <w:unhideWhenUsed/>
    <w:rsid w:val="00BA731D"/>
    <w:pPr>
      <w:bidi w:val="0"/>
      <w:spacing w:after="0" w:line="240" w:lineRule="auto"/>
    </w:pPr>
    <w:rPr>
      <w:rFonts w:ascii="Tahoma" w:hAnsi="Tahoma" w:cs="Tahoma"/>
      <w:sz w:val="16"/>
      <w:szCs w:val="16"/>
      <w:lang w:val="fr-FR"/>
    </w:rPr>
  </w:style>
  <w:style w:type="character" w:customStyle="1" w:styleId="Char">
    <w:name w:val="نص في بالون Char"/>
    <w:basedOn w:val="a0"/>
    <w:link w:val="a3"/>
    <w:uiPriority w:val="99"/>
    <w:semiHidden/>
    <w:rsid w:val="00BA731D"/>
    <w:rPr>
      <w:rFonts w:ascii="Tahoma" w:hAnsi="Tahoma" w:cs="Tahoma"/>
      <w:sz w:val="16"/>
      <w:szCs w:val="16"/>
      <w:lang w:val="fr-FR"/>
    </w:rPr>
  </w:style>
  <w:style w:type="paragraph" w:styleId="a4">
    <w:name w:val="header"/>
    <w:basedOn w:val="a"/>
    <w:link w:val="Char0"/>
    <w:uiPriority w:val="99"/>
    <w:unhideWhenUsed/>
    <w:rsid w:val="00BA731D"/>
    <w:pPr>
      <w:tabs>
        <w:tab w:val="center" w:pos="4536"/>
        <w:tab w:val="right" w:pos="9072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customStyle="1" w:styleId="Char0">
    <w:name w:val="رأس الصفحة Char"/>
    <w:basedOn w:val="a0"/>
    <w:link w:val="a4"/>
    <w:uiPriority w:val="99"/>
    <w:rsid w:val="00BA731D"/>
    <w:rPr>
      <w:rFonts w:ascii="Times New Roman" w:eastAsia="Times New Roman" w:hAnsi="Times New Roman" w:cs="Times New Roman"/>
      <w:sz w:val="24"/>
      <w:szCs w:val="24"/>
      <w:lang w:val="fr-FR" w:bidi="ar-DZ"/>
    </w:rPr>
  </w:style>
  <w:style w:type="character" w:styleId="a5">
    <w:name w:val="Placeholder Text"/>
    <w:basedOn w:val="a0"/>
    <w:uiPriority w:val="99"/>
    <w:semiHidden/>
    <w:rsid w:val="00BA731D"/>
    <w:rPr>
      <w:color w:val="808080"/>
    </w:rPr>
  </w:style>
  <w:style w:type="paragraph" w:styleId="a6">
    <w:name w:val="List Paragraph"/>
    <w:basedOn w:val="a"/>
    <w:uiPriority w:val="34"/>
    <w:qFormat/>
    <w:rsid w:val="00BA731D"/>
    <w:pPr>
      <w:bidi w:val="0"/>
      <w:ind w:left="720"/>
      <w:contextualSpacing/>
    </w:pPr>
    <w:rPr>
      <w:lang w:val="fr-FR"/>
    </w:rPr>
  </w:style>
  <w:style w:type="paragraph" w:styleId="a7">
    <w:name w:val="Revision"/>
    <w:hidden/>
    <w:uiPriority w:val="99"/>
    <w:semiHidden/>
    <w:rsid w:val="00BA731D"/>
    <w:pPr>
      <w:spacing w:after="0" w:line="240" w:lineRule="auto"/>
    </w:pPr>
    <w:rPr>
      <w:lang w:val="fr-FR"/>
    </w:rPr>
  </w:style>
  <w:style w:type="paragraph" w:styleId="a8">
    <w:name w:val="Subtitle"/>
    <w:basedOn w:val="a"/>
    <w:next w:val="a"/>
    <w:link w:val="Char1"/>
    <w:qFormat/>
    <w:rsid w:val="00BA731D"/>
    <w:pPr>
      <w:bidi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character" w:customStyle="1" w:styleId="Char1">
    <w:name w:val="عنوان فرعي Char"/>
    <w:basedOn w:val="a0"/>
    <w:link w:val="a8"/>
    <w:rsid w:val="00BA731D"/>
    <w:rPr>
      <w:rFonts w:ascii="Cambria" w:eastAsia="Times New Roman" w:hAnsi="Cambria" w:cs="Times New Roman"/>
      <w:sz w:val="24"/>
      <w:szCs w:val="24"/>
      <w:lang w:val="fr-FR" w:eastAsia="zh-TW" w:bidi="ar-DZ"/>
    </w:rPr>
  </w:style>
  <w:style w:type="paragraph" w:styleId="a9">
    <w:name w:val="footer"/>
    <w:basedOn w:val="a"/>
    <w:link w:val="Char2"/>
    <w:uiPriority w:val="99"/>
    <w:unhideWhenUsed/>
    <w:rsid w:val="00BA731D"/>
    <w:pPr>
      <w:tabs>
        <w:tab w:val="center" w:pos="4153"/>
        <w:tab w:val="right" w:pos="8306"/>
      </w:tabs>
      <w:bidi w:val="0"/>
      <w:spacing w:after="0" w:line="240" w:lineRule="auto"/>
    </w:pPr>
    <w:rPr>
      <w:lang w:val="fr-FR"/>
    </w:rPr>
  </w:style>
  <w:style w:type="character" w:customStyle="1" w:styleId="Char2">
    <w:name w:val="تذييل الصفحة Char"/>
    <w:basedOn w:val="a0"/>
    <w:link w:val="a9"/>
    <w:uiPriority w:val="99"/>
    <w:rsid w:val="00BA731D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72.bin"/><Relationship Id="rId303" Type="http://schemas.openxmlformats.org/officeDocument/2006/relationships/oleObject" Target="embeddings/oleObject175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5.wmf"/><Relationship Id="rId84" Type="http://schemas.openxmlformats.org/officeDocument/2006/relationships/image" Target="media/image35.wmf"/><Relationship Id="rId138" Type="http://schemas.openxmlformats.org/officeDocument/2006/relationships/oleObject" Target="embeddings/oleObject72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94.bin"/><Relationship Id="rId191" Type="http://schemas.openxmlformats.org/officeDocument/2006/relationships/image" Target="media/image74.wmf"/><Relationship Id="rId205" Type="http://schemas.openxmlformats.org/officeDocument/2006/relationships/image" Target="media/image81.wmf"/><Relationship Id="rId226" Type="http://schemas.openxmlformats.org/officeDocument/2006/relationships/oleObject" Target="embeddings/oleObject129.bin"/><Relationship Id="rId247" Type="http://schemas.openxmlformats.org/officeDocument/2006/relationships/oleObject" Target="embeddings/oleObject142.bin"/><Relationship Id="rId107" Type="http://schemas.openxmlformats.org/officeDocument/2006/relationships/image" Target="media/image44.wmf"/><Relationship Id="rId268" Type="http://schemas.openxmlformats.org/officeDocument/2006/relationships/oleObject" Target="embeddings/oleObject154.bin"/><Relationship Id="rId289" Type="http://schemas.openxmlformats.org/officeDocument/2006/relationships/image" Target="media/image115.wmf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0.wmf"/><Relationship Id="rId128" Type="http://schemas.openxmlformats.org/officeDocument/2006/relationships/image" Target="media/image54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81.bin"/><Relationship Id="rId5" Type="http://schemas.openxmlformats.org/officeDocument/2006/relationships/settings" Target="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103.bin"/><Relationship Id="rId216" Type="http://schemas.openxmlformats.org/officeDocument/2006/relationships/oleObject" Target="embeddings/oleObject122.bin"/><Relationship Id="rId237" Type="http://schemas.openxmlformats.org/officeDocument/2006/relationships/image" Target="media/image93.wmf"/><Relationship Id="rId258" Type="http://schemas.openxmlformats.org/officeDocument/2006/relationships/image" Target="media/image103.wmf"/><Relationship Id="rId279" Type="http://schemas.openxmlformats.org/officeDocument/2006/relationships/image" Target="media/image111.wmf"/><Relationship Id="rId22" Type="http://schemas.openxmlformats.org/officeDocument/2006/relationships/image" Target="media/image7.wmf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49.wmf"/><Relationship Id="rId139" Type="http://schemas.openxmlformats.org/officeDocument/2006/relationships/image" Target="media/image59.wmf"/><Relationship Id="rId290" Type="http://schemas.openxmlformats.org/officeDocument/2006/relationships/oleObject" Target="embeddings/oleObject167.bin"/><Relationship Id="rId304" Type="http://schemas.openxmlformats.org/officeDocument/2006/relationships/image" Target="media/image121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95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7.bin"/><Relationship Id="rId227" Type="http://schemas.openxmlformats.org/officeDocument/2006/relationships/oleObject" Target="embeddings/oleObject130.bin"/><Relationship Id="rId248" Type="http://schemas.openxmlformats.org/officeDocument/2006/relationships/image" Target="media/image98.wmf"/><Relationship Id="rId269" Type="http://schemas.openxmlformats.org/officeDocument/2006/relationships/image" Target="media/image107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61.bin"/><Relationship Id="rId315" Type="http://schemas.openxmlformats.org/officeDocument/2006/relationships/oleObject" Target="embeddings/oleObject182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image" Target="media/image71.wmf"/><Relationship Id="rId217" Type="http://schemas.openxmlformats.org/officeDocument/2006/relationships/oleObject" Target="embeddings/oleObject123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5.bin"/><Relationship Id="rId291" Type="http://schemas.openxmlformats.org/officeDocument/2006/relationships/image" Target="media/image116.wmf"/><Relationship Id="rId305" Type="http://schemas.openxmlformats.org/officeDocument/2006/relationships/oleObject" Target="embeddings/oleObject17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6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5.wmf"/><Relationship Id="rId151" Type="http://schemas.openxmlformats.org/officeDocument/2006/relationships/oleObject" Target="embeddings/oleObject79.bin"/><Relationship Id="rId172" Type="http://schemas.openxmlformats.org/officeDocument/2006/relationships/image" Target="media/image69.wmf"/><Relationship Id="rId193" Type="http://schemas.openxmlformats.org/officeDocument/2006/relationships/image" Target="media/image75.wmf"/><Relationship Id="rId207" Type="http://schemas.openxmlformats.org/officeDocument/2006/relationships/image" Target="media/image82.wmf"/><Relationship Id="rId228" Type="http://schemas.openxmlformats.org/officeDocument/2006/relationships/image" Target="media/image90.wmf"/><Relationship Id="rId249" Type="http://schemas.openxmlformats.org/officeDocument/2006/relationships/oleObject" Target="embeddings/oleObject14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49.bin"/><Relationship Id="rId281" Type="http://schemas.openxmlformats.org/officeDocument/2006/relationships/image" Target="media/image112.wmf"/><Relationship Id="rId316" Type="http://schemas.openxmlformats.org/officeDocument/2006/relationships/oleObject" Target="embeddings/oleObject183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0.wmf"/><Relationship Id="rId141" Type="http://schemas.openxmlformats.org/officeDocument/2006/relationships/image" Target="media/image60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4.bin"/><Relationship Id="rId218" Type="http://schemas.openxmlformats.org/officeDocument/2006/relationships/oleObject" Target="embeddings/oleObject124.bin"/><Relationship Id="rId239" Type="http://schemas.openxmlformats.org/officeDocument/2006/relationships/image" Target="media/image94.wmf"/><Relationship Id="rId250" Type="http://schemas.openxmlformats.org/officeDocument/2006/relationships/image" Target="media/image99.wmf"/><Relationship Id="rId271" Type="http://schemas.openxmlformats.org/officeDocument/2006/relationships/image" Target="media/image108.wmf"/><Relationship Id="rId292" Type="http://schemas.openxmlformats.org/officeDocument/2006/relationships/oleObject" Target="embeddings/oleObject168.bin"/><Relationship Id="rId306" Type="http://schemas.openxmlformats.org/officeDocument/2006/relationships/image" Target="media/image122.wmf"/><Relationship Id="rId24" Type="http://schemas.openxmlformats.org/officeDocument/2006/relationships/image" Target="media/image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8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96.bin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18.bin"/><Relationship Id="rId229" Type="http://schemas.openxmlformats.org/officeDocument/2006/relationships/oleObject" Target="embeddings/oleObject13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9.wmf"/><Relationship Id="rId240" Type="http://schemas.openxmlformats.org/officeDocument/2006/relationships/oleObject" Target="embeddings/oleObject138.bin"/><Relationship Id="rId245" Type="http://schemas.openxmlformats.org/officeDocument/2006/relationships/oleObject" Target="embeddings/oleObject141.bin"/><Relationship Id="rId261" Type="http://schemas.openxmlformats.org/officeDocument/2006/relationships/image" Target="media/image104.wmf"/><Relationship Id="rId266" Type="http://schemas.openxmlformats.org/officeDocument/2006/relationships/oleObject" Target="embeddings/oleObject153.bin"/><Relationship Id="rId287" Type="http://schemas.openxmlformats.org/officeDocument/2006/relationships/oleObject" Target="embeddings/oleObject16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3.wmf"/><Relationship Id="rId126" Type="http://schemas.openxmlformats.org/officeDocument/2006/relationships/image" Target="media/image53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92.bin"/><Relationship Id="rId282" Type="http://schemas.openxmlformats.org/officeDocument/2006/relationships/oleObject" Target="embeddings/oleObject162.bin"/><Relationship Id="rId312" Type="http://schemas.openxmlformats.org/officeDocument/2006/relationships/image" Target="media/image125.wmf"/><Relationship Id="rId317" Type="http://schemas.openxmlformats.org/officeDocument/2006/relationships/image" Target="media/image126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8.bin"/><Relationship Id="rId184" Type="http://schemas.openxmlformats.org/officeDocument/2006/relationships/image" Target="media/image72.wmf"/><Relationship Id="rId189" Type="http://schemas.openxmlformats.org/officeDocument/2006/relationships/image" Target="media/image73.wmf"/><Relationship Id="rId21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2.bin"/><Relationship Id="rId235" Type="http://schemas.openxmlformats.org/officeDocument/2006/relationships/image" Target="media/image92.wmf"/><Relationship Id="rId251" Type="http://schemas.openxmlformats.org/officeDocument/2006/relationships/oleObject" Target="embeddings/oleObject144.bin"/><Relationship Id="rId256" Type="http://schemas.openxmlformats.org/officeDocument/2006/relationships/image" Target="media/image102.wmf"/><Relationship Id="rId277" Type="http://schemas.openxmlformats.org/officeDocument/2006/relationships/oleObject" Target="embeddings/oleObject159.bin"/><Relationship Id="rId298" Type="http://schemas.openxmlformats.org/officeDocument/2006/relationships/image" Target="media/image119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7.wmf"/><Relationship Id="rId116" Type="http://schemas.openxmlformats.org/officeDocument/2006/relationships/image" Target="media/image48.wmf"/><Relationship Id="rId137" Type="http://schemas.openxmlformats.org/officeDocument/2006/relationships/image" Target="media/image58.wmf"/><Relationship Id="rId158" Type="http://schemas.openxmlformats.org/officeDocument/2006/relationships/oleObject" Target="embeddings/oleObject84.bin"/><Relationship Id="rId272" Type="http://schemas.openxmlformats.org/officeDocument/2006/relationships/oleObject" Target="embeddings/oleObject156.bin"/><Relationship Id="rId293" Type="http://schemas.openxmlformats.org/officeDocument/2006/relationships/oleObject" Target="embeddings/oleObject169.bin"/><Relationship Id="rId302" Type="http://schemas.openxmlformats.org/officeDocument/2006/relationships/image" Target="media/image120.wmf"/><Relationship Id="rId307" Type="http://schemas.openxmlformats.org/officeDocument/2006/relationships/oleObject" Target="embeddings/oleObject177.bin"/><Relationship Id="rId323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6.wmf"/><Relationship Id="rId111" Type="http://schemas.openxmlformats.org/officeDocument/2006/relationships/image" Target="media/image46.wmf"/><Relationship Id="rId132" Type="http://schemas.openxmlformats.org/officeDocument/2006/relationships/image" Target="media/image56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0.wmf"/><Relationship Id="rId179" Type="http://schemas.openxmlformats.org/officeDocument/2006/relationships/oleObject" Target="embeddings/oleObject101.bin"/><Relationship Id="rId195" Type="http://schemas.openxmlformats.org/officeDocument/2006/relationships/image" Target="media/image76.wmf"/><Relationship Id="rId209" Type="http://schemas.openxmlformats.org/officeDocument/2006/relationships/image" Target="media/image83.wmf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6.bin"/><Relationship Id="rId220" Type="http://schemas.openxmlformats.org/officeDocument/2006/relationships/oleObject" Target="embeddings/oleObject125.bin"/><Relationship Id="rId225" Type="http://schemas.openxmlformats.org/officeDocument/2006/relationships/oleObject" Target="embeddings/oleObject128.bin"/><Relationship Id="rId241" Type="http://schemas.openxmlformats.org/officeDocument/2006/relationships/oleObject" Target="embeddings/oleObject139.bin"/><Relationship Id="rId246" Type="http://schemas.openxmlformats.org/officeDocument/2006/relationships/image" Target="media/image97.wmf"/><Relationship Id="rId267" Type="http://schemas.openxmlformats.org/officeDocument/2006/relationships/image" Target="media/image106.wmf"/><Relationship Id="rId288" Type="http://schemas.openxmlformats.org/officeDocument/2006/relationships/oleObject" Target="embeddings/oleObject166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262" Type="http://schemas.openxmlformats.org/officeDocument/2006/relationships/oleObject" Target="embeddings/oleObject150.bin"/><Relationship Id="rId283" Type="http://schemas.openxmlformats.org/officeDocument/2006/relationships/oleObject" Target="embeddings/oleObject163.bin"/><Relationship Id="rId313" Type="http://schemas.openxmlformats.org/officeDocument/2006/relationships/oleObject" Target="embeddings/oleObject180.bin"/><Relationship Id="rId318" Type="http://schemas.openxmlformats.org/officeDocument/2006/relationships/oleObject" Target="embeddings/oleObject18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2.wmf"/><Relationship Id="rId94" Type="http://schemas.openxmlformats.org/officeDocument/2006/relationships/image" Target="media/image38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image" Target="media/image51.wmf"/><Relationship Id="rId143" Type="http://schemas.openxmlformats.org/officeDocument/2006/relationships/image" Target="media/image61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19.bin"/><Relationship Id="rId215" Type="http://schemas.openxmlformats.org/officeDocument/2006/relationships/image" Target="media/image86.wmf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0.bin"/><Relationship Id="rId26" Type="http://schemas.openxmlformats.org/officeDocument/2006/relationships/image" Target="media/image9.wmf"/><Relationship Id="rId231" Type="http://schemas.openxmlformats.org/officeDocument/2006/relationships/image" Target="media/image91.wmf"/><Relationship Id="rId252" Type="http://schemas.openxmlformats.org/officeDocument/2006/relationships/image" Target="media/image100.wmf"/><Relationship Id="rId273" Type="http://schemas.openxmlformats.org/officeDocument/2006/relationships/image" Target="media/image109.wmf"/><Relationship Id="rId294" Type="http://schemas.openxmlformats.org/officeDocument/2006/relationships/image" Target="media/image117.wmf"/><Relationship Id="rId308" Type="http://schemas.openxmlformats.org/officeDocument/2006/relationships/image" Target="media/image123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7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4.wmf"/><Relationship Id="rId221" Type="http://schemas.openxmlformats.org/officeDocument/2006/relationships/image" Target="media/image88.wmf"/><Relationship Id="rId242" Type="http://schemas.openxmlformats.org/officeDocument/2006/relationships/image" Target="media/image95.wmf"/><Relationship Id="rId263" Type="http://schemas.openxmlformats.org/officeDocument/2006/relationships/image" Target="media/image105.wmf"/><Relationship Id="rId284" Type="http://schemas.openxmlformats.org/officeDocument/2006/relationships/image" Target="media/image113.wmf"/><Relationship Id="rId319" Type="http://schemas.openxmlformats.org/officeDocument/2006/relationships/header" Target="header1.xml"/><Relationship Id="rId37" Type="http://schemas.openxmlformats.org/officeDocument/2006/relationships/image" Target="media/image14.wmf"/><Relationship Id="rId58" Type="http://schemas.openxmlformats.org/officeDocument/2006/relationships/image" Target="media/image23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5.bin"/><Relationship Id="rId90" Type="http://schemas.openxmlformats.org/officeDocument/2006/relationships/image" Target="media/image37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6.bin"/><Relationship Id="rId211" Type="http://schemas.openxmlformats.org/officeDocument/2006/relationships/image" Target="media/image84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7.bin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7.wmf"/><Relationship Id="rId134" Type="http://schemas.openxmlformats.org/officeDocument/2006/relationships/image" Target="media/image57.wmf"/><Relationship Id="rId320" Type="http://schemas.openxmlformats.org/officeDocument/2006/relationships/footer" Target="footer1.xml"/><Relationship Id="rId80" Type="http://schemas.openxmlformats.org/officeDocument/2006/relationships/image" Target="media/image33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8.bin"/><Relationship Id="rId197" Type="http://schemas.openxmlformats.org/officeDocument/2006/relationships/image" Target="media/image77.wmf"/><Relationship Id="rId201" Type="http://schemas.openxmlformats.org/officeDocument/2006/relationships/image" Target="media/image79.wmf"/><Relationship Id="rId222" Type="http://schemas.openxmlformats.org/officeDocument/2006/relationships/oleObject" Target="embeddings/oleObject126.bin"/><Relationship Id="rId243" Type="http://schemas.openxmlformats.org/officeDocument/2006/relationships/oleObject" Target="embeddings/oleObject140.bin"/><Relationship Id="rId264" Type="http://schemas.openxmlformats.org/officeDocument/2006/relationships/oleObject" Target="embeddings/oleObject151.bin"/><Relationship Id="rId285" Type="http://schemas.openxmlformats.org/officeDocument/2006/relationships/oleObject" Target="embeddings/oleObject164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2.wmf"/><Relationship Id="rId124" Type="http://schemas.openxmlformats.org/officeDocument/2006/relationships/image" Target="media/image52.wmf"/><Relationship Id="rId310" Type="http://schemas.openxmlformats.org/officeDocument/2006/relationships/image" Target="media/image124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4.bin"/><Relationship Id="rId254" Type="http://schemas.openxmlformats.org/officeDocument/2006/relationships/image" Target="media/image101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9.bin"/><Relationship Id="rId275" Type="http://schemas.openxmlformats.org/officeDocument/2006/relationships/image" Target="media/image110.wmf"/><Relationship Id="rId296" Type="http://schemas.openxmlformats.org/officeDocument/2006/relationships/image" Target="media/image118.wmf"/><Relationship Id="rId300" Type="http://schemas.openxmlformats.org/officeDocument/2006/relationships/oleObject" Target="embeddings/oleObject173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3.bin"/><Relationship Id="rId321" Type="http://schemas.openxmlformats.org/officeDocument/2006/relationships/fontTable" Target="fontTable.xml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6.wmf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265" Type="http://schemas.openxmlformats.org/officeDocument/2006/relationships/oleObject" Target="embeddings/oleObject152.bin"/><Relationship Id="rId286" Type="http://schemas.openxmlformats.org/officeDocument/2006/relationships/image" Target="media/image114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68.wmf"/><Relationship Id="rId188" Type="http://schemas.openxmlformats.org/officeDocument/2006/relationships/oleObject" Target="embeddings/oleObject108.bin"/><Relationship Id="rId311" Type="http://schemas.openxmlformats.org/officeDocument/2006/relationships/oleObject" Target="embeddings/oleObject179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85.wmf"/><Relationship Id="rId234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58.bin"/><Relationship Id="rId297" Type="http://schemas.openxmlformats.org/officeDocument/2006/relationships/oleObject" Target="embeddings/oleObject17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100.bin"/><Relationship Id="rId301" Type="http://schemas.openxmlformats.org/officeDocument/2006/relationships/oleObject" Target="embeddings/oleObject174.bin"/><Relationship Id="rId322" Type="http://schemas.openxmlformats.org/officeDocument/2006/relationships/glossaryDocument" Target="glossary/document.xml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99" Type="http://schemas.openxmlformats.org/officeDocument/2006/relationships/image" Target="media/image78.wmf"/><Relationship Id="rId203" Type="http://schemas.openxmlformats.org/officeDocument/2006/relationships/image" Target="media/image80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56F431C6AA4135A3AA0C065F804D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23F587-29CE-4F97-B02E-8880A9B9BB81}"/>
      </w:docPartPr>
      <w:docPartBody>
        <w:p w:rsidR="003B41C3" w:rsidRDefault="003B41C3" w:rsidP="003B41C3">
          <w:pPr>
            <w:pStyle w:val="6556F431C6AA4135A3AA0C065F804D19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B41C3"/>
    <w:rsid w:val="001E2C26"/>
    <w:rsid w:val="003B41C3"/>
    <w:rsid w:val="00443632"/>
    <w:rsid w:val="00471F60"/>
    <w:rsid w:val="007D4E0D"/>
    <w:rsid w:val="00961AE3"/>
    <w:rsid w:val="009B528D"/>
    <w:rsid w:val="009C3D20"/>
    <w:rsid w:val="00A37A0D"/>
    <w:rsid w:val="00B63A49"/>
    <w:rsid w:val="00F92C36"/>
    <w:rsid w:val="00FF3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E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556F431C6AA4135A3AA0C065F804D19">
    <w:name w:val="6556F431C6AA4135A3AA0C065F804D19"/>
    <w:rsid w:val="003B41C3"/>
    <w:pPr>
      <w:bidi/>
    </w:pPr>
  </w:style>
  <w:style w:type="paragraph" w:customStyle="1" w:styleId="8CCAC8A0E77744CABFA621EF5A0BBDEB">
    <w:name w:val="8CCAC8A0E77744CABFA621EF5A0BBDEB"/>
    <w:rsid w:val="003B41C3"/>
    <w:pPr>
      <w:bidi/>
    </w:pPr>
  </w:style>
  <w:style w:type="paragraph" w:customStyle="1" w:styleId="2F4AC608050A4751AC79D13C9111BAB7">
    <w:name w:val="2F4AC608050A4751AC79D13C9111BAB7"/>
    <w:rsid w:val="003B41C3"/>
    <w:pPr>
      <w:bidi/>
    </w:pPr>
  </w:style>
  <w:style w:type="character" w:styleId="a3">
    <w:name w:val="Placeholder Text"/>
    <w:basedOn w:val="a0"/>
    <w:uiPriority w:val="99"/>
    <w:semiHidden/>
    <w:rsid w:val="00B63A49"/>
    <w:rPr>
      <w:color w:val="808080"/>
    </w:rPr>
  </w:style>
  <w:style w:type="paragraph" w:customStyle="1" w:styleId="BE41C8E53F4047EB83287FB927B381BF">
    <w:name w:val="BE41C8E53F4047EB83287FB927B381BF"/>
    <w:rsid w:val="00961AE3"/>
    <w:rPr>
      <w:lang w:val="fr-FR" w:eastAsia="fr-FR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2BAB8-7DF1-4E85-9B95-D4D75565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1375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الفصل الأول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 الفضاءات التآلفية والتطبيقات التآلفية</vt:lpstr>
      <vt:lpstr>الفصل الأول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 الفضاءات التآلفية والتطبيقات التآلفية</vt:lpstr>
    </vt:vector>
  </TitlesOfParts>
  <Company/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 الفضاءات التآلفية والتطبيقات التآلفية</dc:title>
  <dc:creator>hp</dc:creator>
  <cp:lastModifiedBy>las yoyo</cp:lastModifiedBy>
  <cp:revision>3</cp:revision>
  <cp:lastPrinted>2015-05-28T17:27:00Z</cp:lastPrinted>
  <dcterms:created xsi:type="dcterms:W3CDTF">2015-05-28T17:17:00Z</dcterms:created>
  <dcterms:modified xsi:type="dcterms:W3CDTF">2015-05-28T17:31:00Z</dcterms:modified>
</cp:coreProperties>
</file>